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23" w:rsidRPr="00726466" w:rsidRDefault="009B7994" w:rsidP="002F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66">
        <w:rPr>
          <w:rFonts w:ascii="Times New Roman" w:hAnsi="Times New Roman" w:cs="Times New Roman"/>
          <w:b/>
          <w:sz w:val="24"/>
          <w:szCs w:val="24"/>
        </w:rPr>
        <w:t>ПУБЛИЧНЫЙ ДОГОВОР</w:t>
      </w:r>
    </w:p>
    <w:p w:rsidR="002F009A" w:rsidRPr="00726466" w:rsidRDefault="00E502DC" w:rsidP="002F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Розничной купли-продаж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«Звезда Компани»</w:t>
      </w:r>
    </w:p>
    <w:p w:rsidR="00136351" w:rsidRDefault="00136351" w:rsidP="00DC41BE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BE" w:rsidRPr="00726466" w:rsidRDefault="00DC41BE" w:rsidP="00DC41BE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1C6" w:rsidRPr="00726466" w:rsidRDefault="002749F7" w:rsidP="006231C6">
      <w:pPr>
        <w:pStyle w:val="Default"/>
        <w:numPr>
          <w:ilvl w:val="0"/>
          <w:numId w:val="2"/>
        </w:numPr>
        <w:tabs>
          <w:tab w:val="right" w:pos="284"/>
        </w:tabs>
        <w:ind w:left="0" w:firstLine="0"/>
        <w:jc w:val="center"/>
        <w:rPr>
          <w:b/>
        </w:rPr>
      </w:pPr>
      <w:r w:rsidRPr="00726466">
        <w:rPr>
          <w:b/>
        </w:rPr>
        <w:t>ПРЕДВАРИТЕЛЬНЫЕ ПОЛОЖЕНИЯ</w:t>
      </w:r>
    </w:p>
    <w:p w:rsidR="009905D1" w:rsidRPr="00726466" w:rsidRDefault="002749F7" w:rsidP="009905D1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6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905D1" w:rsidRPr="00726466">
        <w:rPr>
          <w:rFonts w:ascii="Times New Roman" w:hAnsi="Times New Roman" w:cs="Times New Roman"/>
          <w:sz w:val="24"/>
          <w:szCs w:val="24"/>
        </w:rPr>
        <w:t>Публичный д</w:t>
      </w:r>
      <w:r w:rsidRPr="00726466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E502DC">
        <w:rPr>
          <w:rFonts w:ascii="Times New Roman" w:hAnsi="Times New Roman" w:cs="Times New Roman"/>
          <w:sz w:val="24"/>
          <w:szCs w:val="24"/>
        </w:rPr>
        <w:t>розничной купли продажи</w:t>
      </w:r>
      <w:r w:rsidRPr="00726466">
        <w:rPr>
          <w:rFonts w:ascii="Times New Roman" w:hAnsi="Times New Roman" w:cs="Times New Roman"/>
          <w:sz w:val="24"/>
          <w:szCs w:val="24"/>
        </w:rPr>
        <w:t xml:space="preserve"> (далее – Договор) определят </w:t>
      </w:r>
      <w:r w:rsidR="00E502DC" w:rsidRPr="00E50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</w:t>
      </w:r>
      <w:r w:rsidR="00E50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 продажи товаров Покупателю</w:t>
      </w:r>
      <w:r w:rsidR="009905D1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взаимные права, обязанности и порядок взаимоотношений между Обществом с ограниченной ответственностью </w:t>
      </w:r>
      <w:r w:rsidR="009905D1" w:rsidRPr="00726466">
        <w:rPr>
          <w:rFonts w:ascii="Times New Roman" w:hAnsi="Times New Roman" w:cs="Times New Roman"/>
          <w:sz w:val="24"/>
          <w:szCs w:val="24"/>
        </w:rPr>
        <w:t xml:space="preserve">«Звезда Компани», учрежденным в соответствии с законодательством Республики Беларусь, расположенным по адресу г. Минск, пр-т Независимости, 18, пом. 11 Н (далее – </w:t>
      </w:r>
      <w:r w:rsidR="00E502DC">
        <w:rPr>
          <w:rFonts w:ascii="Times New Roman" w:hAnsi="Times New Roman" w:cs="Times New Roman"/>
          <w:sz w:val="24"/>
          <w:szCs w:val="24"/>
        </w:rPr>
        <w:t>Продавец</w:t>
      </w:r>
      <w:r w:rsidR="009905D1" w:rsidRPr="00726466">
        <w:rPr>
          <w:rFonts w:ascii="Times New Roman" w:hAnsi="Times New Roman" w:cs="Times New Roman"/>
          <w:sz w:val="24"/>
          <w:szCs w:val="24"/>
        </w:rPr>
        <w:t>)</w:t>
      </w:r>
      <w:r w:rsidR="009905D1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потребителем, именуемым в дальнейшем «</w:t>
      </w:r>
      <w:r w:rsidR="00E502DC">
        <w:rPr>
          <w:rFonts w:ascii="Times New Roman" w:hAnsi="Times New Roman" w:cs="Times New Roman"/>
          <w:sz w:val="24"/>
          <w:szCs w:val="24"/>
        </w:rPr>
        <w:t>Покупатель/Потребитель</w:t>
      </w:r>
      <w:r w:rsidR="009905D1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принявшим (акцептовавшим) публичное предложение (оферту</w:t>
      </w:r>
      <w:proofErr w:type="gramEnd"/>
      <w:r w:rsidR="009905D1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заключении настоящего Договора</w:t>
      </w:r>
      <w:r w:rsidR="004E7560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совместно именуемые «Стороны», а по отдельности «Сторона»</w:t>
      </w:r>
      <w:r w:rsidR="009905D1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1C6" w:rsidRDefault="006231C6" w:rsidP="009905D1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Основные определения:</w:t>
      </w:r>
    </w:p>
    <w:p w:rsidR="00E502DC" w:rsidRDefault="00F41D64" w:rsidP="00A458BB">
      <w:pPr>
        <w:pStyle w:val="a4"/>
        <w:numPr>
          <w:ilvl w:val="1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5BFE">
        <w:rPr>
          <w:rFonts w:ascii="Times New Roman" w:hAnsi="Times New Roman" w:cs="Times New Roman"/>
          <w:sz w:val="24"/>
          <w:szCs w:val="24"/>
        </w:rPr>
        <w:t>отребитель</w:t>
      </w:r>
      <w:r>
        <w:rPr>
          <w:rFonts w:ascii="Times New Roman" w:hAnsi="Times New Roman" w:cs="Times New Roman"/>
          <w:sz w:val="24"/>
          <w:szCs w:val="24"/>
        </w:rPr>
        <w:t>/покупатель</w:t>
      </w:r>
      <w:r w:rsidR="00505BFE">
        <w:rPr>
          <w:rFonts w:ascii="Times New Roman" w:hAnsi="Times New Roman" w:cs="Times New Roman"/>
          <w:sz w:val="24"/>
          <w:szCs w:val="24"/>
        </w:rPr>
        <w:t xml:space="preserve"> </w:t>
      </w:r>
      <w:r w:rsidR="00A458BB">
        <w:rPr>
          <w:rFonts w:ascii="Times New Roman" w:hAnsi="Times New Roman" w:cs="Times New Roman"/>
          <w:sz w:val="24"/>
          <w:szCs w:val="24"/>
        </w:rPr>
        <w:t>–</w:t>
      </w:r>
      <w:r w:rsidR="00505BFE">
        <w:rPr>
          <w:rFonts w:ascii="Times New Roman" w:hAnsi="Times New Roman" w:cs="Times New Roman"/>
          <w:sz w:val="24"/>
          <w:szCs w:val="24"/>
        </w:rPr>
        <w:t xml:space="preserve"> </w:t>
      </w:r>
      <w:r w:rsidR="00505BFE" w:rsidRPr="00505BFE">
        <w:rPr>
          <w:rFonts w:ascii="Times New Roman" w:hAnsi="Times New Roman" w:cs="Times New Roman"/>
          <w:sz w:val="24"/>
          <w:szCs w:val="24"/>
        </w:rPr>
        <w:t>физическое лицо, имеющее намерение заказать или приобрести либо заказывающее, приобретающее товар (работу, услугу) или использующее товар (результат работы, услугу) исключительно для личных, семейных, домашних и иных нужд, не связанных с осуществлением предпринимательской деятельности</w:t>
      </w:r>
      <w:r w:rsidR="00736424">
        <w:rPr>
          <w:rFonts w:ascii="Times New Roman" w:hAnsi="Times New Roman" w:cs="Times New Roman"/>
          <w:sz w:val="24"/>
          <w:szCs w:val="24"/>
        </w:rPr>
        <w:t>, через приложения и/или веб-сайт Продавца</w:t>
      </w:r>
      <w:r w:rsidR="00A458BB">
        <w:rPr>
          <w:rFonts w:ascii="Times New Roman" w:hAnsi="Times New Roman" w:cs="Times New Roman"/>
          <w:sz w:val="24"/>
          <w:szCs w:val="24"/>
        </w:rPr>
        <w:t>;</w:t>
      </w:r>
    </w:p>
    <w:p w:rsidR="00A458BB" w:rsidRPr="00A458BB" w:rsidRDefault="00F41D64" w:rsidP="00A458BB">
      <w:pPr>
        <w:pStyle w:val="a4"/>
        <w:numPr>
          <w:ilvl w:val="1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1E3">
        <w:rPr>
          <w:rFonts w:ascii="Times New Roman" w:hAnsi="Times New Roman" w:cs="Times New Roman"/>
          <w:sz w:val="24"/>
          <w:szCs w:val="24"/>
        </w:rPr>
        <w:t>Личная информация</w:t>
      </w:r>
      <w:r>
        <w:rPr>
          <w:rFonts w:ascii="Times New Roman" w:hAnsi="Times New Roman" w:cs="Times New Roman"/>
          <w:sz w:val="24"/>
          <w:szCs w:val="24"/>
        </w:rPr>
        <w:t>/</w:t>
      </w:r>
      <w:r w:rsidR="00A458BB" w:rsidRPr="00A458BB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(Потребителю). К такой информации относится, но не исключительно, ФИО, адрес проживания, адрес электронной почты, номер телефона, реквизиты банковской карты;</w:t>
      </w:r>
    </w:p>
    <w:p w:rsidR="00A458BB" w:rsidRPr="00A458BB" w:rsidRDefault="00A458BB" w:rsidP="00A458BB">
      <w:pPr>
        <w:pStyle w:val="a4"/>
        <w:numPr>
          <w:ilvl w:val="1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B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- </w:t>
      </w:r>
      <w:r w:rsidRPr="00A458BB">
        <w:rPr>
          <w:rFonts w:ascii="Times New Roman" w:hAnsi="Times New Roman" w:cs="Times New Roman"/>
          <w:iCs/>
          <w:sz w:val="24"/>
          <w:szCs w:val="24"/>
        </w:rPr>
        <w:t xml:space="preserve">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</w:t>
      </w:r>
      <w:proofErr w:type="gramStart"/>
      <w:r w:rsidRPr="00A458BB">
        <w:rPr>
          <w:rFonts w:ascii="Times New Roman" w:hAnsi="Times New Roman" w:cs="Times New Roman"/>
          <w:iCs/>
          <w:sz w:val="24"/>
          <w:szCs w:val="24"/>
        </w:rPr>
        <w:t>К таким действиям относятся, но не исключительно, получение, систематизация, хранение, обновление, изменение, использование, уничтожение личной информации</w:t>
      </w:r>
      <w:r w:rsidR="00FC45DC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A458BB" w:rsidRPr="006A57E8" w:rsidRDefault="002716CF" w:rsidP="00A458BB">
      <w:pPr>
        <w:pStyle w:val="a4"/>
        <w:numPr>
          <w:ilvl w:val="1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A458BB">
        <w:rPr>
          <w:rFonts w:ascii="Times New Roman" w:hAnsi="Times New Roman" w:cs="Times New Roman"/>
          <w:iCs/>
          <w:sz w:val="24"/>
          <w:szCs w:val="24"/>
        </w:rPr>
        <w:t xml:space="preserve">овар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="00A458B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имущество, реализуемое ООО «Звезда Компани»</w:t>
      </w:r>
      <w:r w:rsidR="00FC45DC">
        <w:rPr>
          <w:rFonts w:ascii="Times New Roman" w:hAnsi="Times New Roman" w:cs="Times New Roman"/>
          <w:iCs/>
          <w:sz w:val="24"/>
          <w:szCs w:val="24"/>
        </w:rPr>
        <w:t>;</w:t>
      </w:r>
    </w:p>
    <w:p w:rsidR="006A57E8" w:rsidRPr="00A458BB" w:rsidRDefault="00FC45DC" w:rsidP="00A458BB">
      <w:pPr>
        <w:pStyle w:val="a4"/>
        <w:numPr>
          <w:ilvl w:val="1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6A57E8">
        <w:rPr>
          <w:rFonts w:ascii="Times New Roman" w:hAnsi="Times New Roman" w:cs="Times New Roman"/>
          <w:iCs/>
          <w:sz w:val="24"/>
          <w:szCs w:val="24"/>
        </w:rPr>
        <w:t>орговые объекты – магазин</w:t>
      </w:r>
      <w:proofErr w:type="gramStart"/>
      <w:r w:rsidR="006A57E8">
        <w:rPr>
          <w:rFonts w:ascii="Times New Roman" w:hAnsi="Times New Roman" w:cs="Times New Roman"/>
          <w:iCs/>
          <w:sz w:val="24"/>
          <w:szCs w:val="24"/>
        </w:rPr>
        <w:t>ы</w:t>
      </w:r>
      <w:r w:rsidR="00F41D64">
        <w:rPr>
          <w:rFonts w:ascii="Times New Roman" w:hAnsi="Times New Roman" w:cs="Times New Roman"/>
          <w:iCs/>
          <w:sz w:val="24"/>
          <w:szCs w:val="24"/>
        </w:rPr>
        <w:t xml:space="preserve"> ООО</w:t>
      </w:r>
      <w:proofErr w:type="gramEnd"/>
      <w:r w:rsidR="00F41D64">
        <w:rPr>
          <w:rFonts w:ascii="Times New Roman" w:hAnsi="Times New Roman" w:cs="Times New Roman"/>
          <w:iCs/>
          <w:sz w:val="24"/>
          <w:szCs w:val="24"/>
        </w:rPr>
        <w:t xml:space="preserve"> «Звезда Компани»</w:t>
      </w:r>
      <w:r w:rsidR="006A57E8">
        <w:rPr>
          <w:rFonts w:ascii="Times New Roman" w:hAnsi="Times New Roman" w:cs="Times New Roman"/>
          <w:iCs/>
          <w:sz w:val="24"/>
          <w:szCs w:val="24"/>
        </w:rPr>
        <w:t>.</w:t>
      </w:r>
    </w:p>
    <w:p w:rsidR="0098290C" w:rsidRPr="00726466" w:rsidRDefault="00F93225" w:rsidP="0098290C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66">
        <w:rPr>
          <w:rFonts w:ascii="Times New Roman" w:hAnsi="Times New Roman" w:cs="Times New Roman"/>
          <w:sz w:val="24"/>
          <w:szCs w:val="24"/>
        </w:rPr>
        <w:t xml:space="preserve">Настоящий Договор закрепляет условия использования </w:t>
      </w:r>
      <w:r w:rsidR="00AD1F9E">
        <w:rPr>
          <w:rFonts w:ascii="Times New Roman" w:hAnsi="Times New Roman" w:cs="Times New Roman"/>
          <w:sz w:val="24"/>
          <w:szCs w:val="24"/>
        </w:rPr>
        <w:t>Потребителем</w:t>
      </w:r>
      <w:r w:rsidRPr="00726466">
        <w:rPr>
          <w:rFonts w:ascii="Times New Roman" w:hAnsi="Times New Roman" w:cs="Times New Roman"/>
          <w:sz w:val="24"/>
          <w:szCs w:val="24"/>
        </w:rPr>
        <w:t xml:space="preserve"> приложений, веб-сайтов, их содержания, а также иных продуктов</w:t>
      </w:r>
      <w:r w:rsidR="005430F7" w:rsidRPr="00726466">
        <w:rPr>
          <w:rFonts w:ascii="Times New Roman" w:hAnsi="Times New Roman" w:cs="Times New Roman"/>
          <w:sz w:val="24"/>
          <w:szCs w:val="24"/>
        </w:rPr>
        <w:t xml:space="preserve"> и сервисов</w:t>
      </w:r>
      <w:r w:rsidR="003252D4" w:rsidRPr="00726466">
        <w:rPr>
          <w:rFonts w:ascii="Times New Roman" w:hAnsi="Times New Roman" w:cs="Times New Roman"/>
          <w:sz w:val="24"/>
          <w:szCs w:val="24"/>
        </w:rPr>
        <w:t xml:space="preserve"> (далее – Программное обеспечение</w:t>
      </w:r>
      <w:r w:rsidR="00F41D64">
        <w:rPr>
          <w:rFonts w:ascii="Times New Roman" w:hAnsi="Times New Roman" w:cs="Times New Roman"/>
          <w:sz w:val="24"/>
          <w:szCs w:val="24"/>
        </w:rPr>
        <w:t>/ПО</w:t>
      </w:r>
      <w:r w:rsidR="003252D4" w:rsidRPr="00726466">
        <w:rPr>
          <w:rFonts w:ascii="Times New Roman" w:hAnsi="Times New Roman" w:cs="Times New Roman"/>
          <w:sz w:val="24"/>
          <w:szCs w:val="24"/>
        </w:rPr>
        <w:t>)</w:t>
      </w:r>
      <w:r w:rsidRPr="00726466">
        <w:rPr>
          <w:rFonts w:ascii="Times New Roman" w:hAnsi="Times New Roman" w:cs="Times New Roman"/>
          <w:sz w:val="24"/>
          <w:szCs w:val="24"/>
        </w:rPr>
        <w:t xml:space="preserve">, посредством которых передается информация о </w:t>
      </w:r>
      <w:r w:rsidR="002716CF">
        <w:rPr>
          <w:rFonts w:ascii="Times New Roman" w:hAnsi="Times New Roman" w:cs="Times New Roman"/>
          <w:sz w:val="24"/>
          <w:szCs w:val="24"/>
        </w:rPr>
        <w:t>реализации Товара</w:t>
      </w:r>
      <w:r w:rsidR="005430F7" w:rsidRPr="00726466">
        <w:rPr>
          <w:rFonts w:ascii="Times New Roman" w:hAnsi="Times New Roman" w:cs="Times New Roman"/>
          <w:sz w:val="24"/>
          <w:szCs w:val="24"/>
        </w:rPr>
        <w:t xml:space="preserve"> и которые способствуют путем их использования заключению настоящего Договора посредством направления соответствующей заявки</w:t>
      </w:r>
      <w:r w:rsidR="009905D1" w:rsidRPr="00726466">
        <w:rPr>
          <w:rFonts w:ascii="Times New Roman" w:hAnsi="Times New Roman" w:cs="Times New Roman"/>
          <w:sz w:val="24"/>
          <w:szCs w:val="24"/>
        </w:rPr>
        <w:t xml:space="preserve">, </w:t>
      </w:r>
      <w:r w:rsidR="005430F7" w:rsidRPr="00726466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716CF">
        <w:rPr>
          <w:rFonts w:ascii="Times New Roman" w:hAnsi="Times New Roman" w:cs="Times New Roman"/>
          <w:sz w:val="24"/>
          <w:szCs w:val="24"/>
        </w:rPr>
        <w:t>заказа</w:t>
      </w:r>
      <w:r w:rsidR="009905D1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5430F7" w:rsidRPr="00726466">
        <w:rPr>
          <w:rFonts w:ascii="Times New Roman" w:hAnsi="Times New Roman" w:cs="Times New Roman"/>
          <w:sz w:val="24"/>
          <w:szCs w:val="24"/>
        </w:rPr>
        <w:t>или иными подобными способами, а также</w:t>
      </w:r>
      <w:r w:rsidRPr="00726466">
        <w:rPr>
          <w:rFonts w:ascii="Times New Roman" w:hAnsi="Times New Roman" w:cs="Times New Roman"/>
          <w:sz w:val="24"/>
          <w:szCs w:val="24"/>
        </w:rPr>
        <w:t xml:space="preserve"> доступ к ним,</w:t>
      </w:r>
      <w:r w:rsidR="009905D1" w:rsidRPr="00726466">
        <w:rPr>
          <w:rFonts w:ascii="Times New Roman" w:hAnsi="Times New Roman" w:cs="Times New Roman"/>
          <w:sz w:val="24"/>
          <w:szCs w:val="24"/>
        </w:rPr>
        <w:t xml:space="preserve"> предоставляемых </w:t>
      </w:r>
      <w:r w:rsidR="00AD1F9E">
        <w:rPr>
          <w:rFonts w:ascii="Times New Roman" w:hAnsi="Times New Roman" w:cs="Times New Roman"/>
          <w:sz w:val="24"/>
          <w:szCs w:val="24"/>
        </w:rPr>
        <w:t>Продавцом</w:t>
      </w:r>
      <w:r w:rsidRPr="007264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290C" w:rsidRPr="00726466" w:rsidRDefault="0098290C" w:rsidP="0098290C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Программное обеспечение, используемое в целях реализации настоящего Договора, также представляет собой технологическую платформу, которая безвозмездно позволяет пол</w:t>
      </w:r>
      <w:r w:rsidR="00AD1F9E">
        <w:rPr>
          <w:rFonts w:ascii="Times New Roman" w:hAnsi="Times New Roman" w:cs="Times New Roman"/>
          <w:sz w:val="24"/>
          <w:szCs w:val="24"/>
        </w:rPr>
        <w:t>ьзователям мобильных приложений или пользователям веб-сайта Продавца (</w:t>
      </w:r>
      <w:r w:rsidR="00F41D64">
        <w:rPr>
          <w:rFonts w:ascii="Times New Roman" w:hAnsi="Times New Roman" w:cs="Times New Roman"/>
          <w:sz w:val="24"/>
          <w:szCs w:val="24"/>
        </w:rPr>
        <w:t>shop.sontsa.by</w:t>
      </w:r>
      <w:r w:rsidR="00AD1F9E" w:rsidRPr="00AD1F9E">
        <w:rPr>
          <w:rFonts w:ascii="Times New Roman" w:hAnsi="Times New Roman" w:cs="Times New Roman"/>
          <w:sz w:val="24"/>
          <w:szCs w:val="24"/>
        </w:rPr>
        <w:t>)</w:t>
      </w:r>
      <w:r w:rsidRPr="00726466">
        <w:rPr>
          <w:rFonts w:ascii="Times New Roman" w:hAnsi="Times New Roman" w:cs="Times New Roman"/>
          <w:sz w:val="24"/>
          <w:szCs w:val="24"/>
        </w:rPr>
        <w:t xml:space="preserve">, предоставляемых в рамках </w:t>
      </w:r>
      <w:r w:rsidR="00AD1F9E">
        <w:rPr>
          <w:rFonts w:ascii="Times New Roman" w:hAnsi="Times New Roman" w:cs="Times New Roman"/>
          <w:sz w:val="24"/>
          <w:szCs w:val="24"/>
        </w:rPr>
        <w:t>реализации Товара</w:t>
      </w:r>
      <w:r w:rsidR="00F41D64">
        <w:rPr>
          <w:rFonts w:ascii="Times New Roman" w:hAnsi="Times New Roman" w:cs="Times New Roman"/>
          <w:sz w:val="24"/>
          <w:szCs w:val="24"/>
        </w:rPr>
        <w:t xml:space="preserve">, </w:t>
      </w:r>
      <w:r w:rsidRPr="00726466">
        <w:rPr>
          <w:rFonts w:ascii="Times New Roman" w:hAnsi="Times New Roman" w:cs="Times New Roman"/>
          <w:sz w:val="24"/>
          <w:szCs w:val="24"/>
        </w:rPr>
        <w:t xml:space="preserve">организовать и спланировать порядок </w:t>
      </w:r>
      <w:r w:rsidR="00AD1F9E">
        <w:rPr>
          <w:rFonts w:ascii="Times New Roman" w:hAnsi="Times New Roman" w:cs="Times New Roman"/>
          <w:sz w:val="24"/>
          <w:szCs w:val="24"/>
        </w:rPr>
        <w:t>реализации Товара</w:t>
      </w:r>
      <w:r w:rsidRPr="00726466">
        <w:rPr>
          <w:rFonts w:ascii="Times New Roman" w:hAnsi="Times New Roman" w:cs="Times New Roman"/>
          <w:sz w:val="24"/>
          <w:szCs w:val="24"/>
        </w:rPr>
        <w:t>.</w:t>
      </w:r>
    </w:p>
    <w:p w:rsidR="00632C43" w:rsidRPr="00726466" w:rsidRDefault="003252D4" w:rsidP="0098290C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AD1F9E">
        <w:rPr>
          <w:rFonts w:ascii="Times New Roman" w:hAnsi="Times New Roman" w:cs="Times New Roman"/>
          <w:sz w:val="24"/>
          <w:szCs w:val="24"/>
        </w:rPr>
        <w:t>Потребителя</w:t>
      </w:r>
      <w:r w:rsidRPr="00726466">
        <w:rPr>
          <w:rFonts w:ascii="Times New Roman" w:hAnsi="Times New Roman" w:cs="Times New Roman"/>
          <w:sz w:val="24"/>
          <w:szCs w:val="24"/>
        </w:rPr>
        <w:t xml:space="preserve"> к Программному </w:t>
      </w:r>
      <w:r w:rsidR="00AD1F9E">
        <w:rPr>
          <w:rFonts w:ascii="Times New Roman" w:hAnsi="Times New Roman" w:cs="Times New Roman"/>
          <w:sz w:val="24"/>
          <w:szCs w:val="24"/>
        </w:rPr>
        <w:t>обеспечению</w:t>
      </w:r>
      <w:r w:rsidR="00110771">
        <w:rPr>
          <w:rFonts w:ascii="Times New Roman" w:hAnsi="Times New Roman" w:cs="Times New Roman"/>
          <w:sz w:val="24"/>
          <w:szCs w:val="24"/>
        </w:rPr>
        <w:t xml:space="preserve">, использование, а также </w:t>
      </w:r>
      <w:r w:rsidR="00CA75C7" w:rsidRPr="00726466">
        <w:rPr>
          <w:rFonts w:ascii="Times New Roman" w:hAnsi="Times New Roman" w:cs="Times New Roman"/>
          <w:sz w:val="24"/>
          <w:szCs w:val="24"/>
        </w:rPr>
        <w:t>заказ</w:t>
      </w:r>
      <w:r w:rsidR="00110771"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D05BCA" w:rsidRPr="00726466">
        <w:rPr>
          <w:rFonts w:ascii="Times New Roman" w:hAnsi="Times New Roman" w:cs="Times New Roman"/>
          <w:sz w:val="24"/>
          <w:szCs w:val="24"/>
        </w:rPr>
        <w:t xml:space="preserve">означает согласие </w:t>
      </w:r>
      <w:r w:rsidR="00110771">
        <w:rPr>
          <w:rFonts w:ascii="Times New Roman" w:hAnsi="Times New Roman" w:cs="Times New Roman"/>
          <w:sz w:val="24"/>
          <w:szCs w:val="24"/>
        </w:rPr>
        <w:t>Потребителя</w:t>
      </w:r>
      <w:r w:rsidR="00D05BCA" w:rsidRPr="00726466">
        <w:rPr>
          <w:rFonts w:ascii="Times New Roman" w:hAnsi="Times New Roman" w:cs="Times New Roman"/>
          <w:sz w:val="24"/>
          <w:szCs w:val="24"/>
        </w:rPr>
        <w:t xml:space="preserve"> с настоящим Договором, который устанавливает договорные отношения между </w:t>
      </w:r>
      <w:r w:rsidR="00110771">
        <w:rPr>
          <w:rFonts w:ascii="Times New Roman" w:hAnsi="Times New Roman" w:cs="Times New Roman"/>
          <w:sz w:val="24"/>
          <w:szCs w:val="24"/>
        </w:rPr>
        <w:t>Продавцом</w:t>
      </w:r>
      <w:r w:rsidR="00D05BCA" w:rsidRPr="00726466">
        <w:rPr>
          <w:rFonts w:ascii="Times New Roman" w:hAnsi="Times New Roman" w:cs="Times New Roman"/>
          <w:sz w:val="24"/>
          <w:szCs w:val="24"/>
        </w:rPr>
        <w:t xml:space="preserve"> и </w:t>
      </w:r>
      <w:r w:rsidR="00110771">
        <w:rPr>
          <w:rFonts w:ascii="Times New Roman" w:hAnsi="Times New Roman" w:cs="Times New Roman"/>
          <w:sz w:val="24"/>
          <w:szCs w:val="24"/>
        </w:rPr>
        <w:t>Потребителем</w:t>
      </w:r>
      <w:r w:rsidR="00D05BCA" w:rsidRPr="00726466">
        <w:rPr>
          <w:rFonts w:ascii="Times New Roman" w:hAnsi="Times New Roman" w:cs="Times New Roman"/>
          <w:sz w:val="24"/>
          <w:szCs w:val="24"/>
        </w:rPr>
        <w:t>.</w:t>
      </w:r>
    </w:p>
    <w:p w:rsidR="00F93225" w:rsidRPr="00726466" w:rsidRDefault="00D05BCA" w:rsidP="0098290C">
      <w:pPr>
        <w:pStyle w:val="a4"/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Если </w:t>
      </w:r>
      <w:r w:rsidR="00110771">
        <w:rPr>
          <w:rFonts w:ascii="Times New Roman" w:hAnsi="Times New Roman" w:cs="Times New Roman"/>
          <w:sz w:val="24"/>
          <w:szCs w:val="24"/>
        </w:rPr>
        <w:t>Потребитель</w:t>
      </w:r>
      <w:r w:rsidRPr="00726466">
        <w:rPr>
          <w:rFonts w:ascii="Times New Roman" w:hAnsi="Times New Roman" w:cs="Times New Roman"/>
          <w:sz w:val="24"/>
          <w:szCs w:val="24"/>
        </w:rPr>
        <w:t xml:space="preserve"> не соглашается с условиями настоящего Договора, он не может получить доступ к Программному обеспечению </w:t>
      </w:r>
      <w:r w:rsidR="00CA75C7" w:rsidRPr="00726466">
        <w:rPr>
          <w:rFonts w:ascii="Times New Roman" w:hAnsi="Times New Roman" w:cs="Times New Roman"/>
          <w:sz w:val="24"/>
          <w:szCs w:val="24"/>
        </w:rPr>
        <w:t>или использовать его, а также доступ</w:t>
      </w:r>
      <w:r w:rsidRPr="00726466">
        <w:rPr>
          <w:rFonts w:ascii="Times New Roman" w:hAnsi="Times New Roman" w:cs="Times New Roman"/>
          <w:sz w:val="24"/>
          <w:szCs w:val="24"/>
        </w:rPr>
        <w:t xml:space="preserve"> к </w:t>
      </w:r>
      <w:r w:rsidR="00110771">
        <w:rPr>
          <w:rFonts w:ascii="Times New Roman" w:hAnsi="Times New Roman" w:cs="Times New Roman"/>
          <w:sz w:val="24"/>
          <w:szCs w:val="24"/>
        </w:rPr>
        <w:t xml:space="preserve">приобретению Товара </w:t>
      </w:r>
      <w:r w:rsidR="00CA75C7" w:rsidRPr="00726466">
        <w:rPr>
          <w:rFonts w:ascii="Times New Roman" w:hAnsi="Times New Roman" w:cs="Times New Roman"/>
          <w:sz w:val="24"/>
          <w:szCs w:val="24"/>
        </w:rPr>
        <w:t>при использовании им Программного обеспечения</w:t>
      </w:r>
      <w:r w:rsidRPr="00726466">
        <w:rPr>
          <w:rFonts w:ascii="Times New Roman" w:hAnsi="Times New Roman" w:cs="Times New Roman"/>
          <w:sz w:val="24"/>
          <w:szCs w:val="24"/>
        </w:rPr>
        <w:t>.</w:t>
      </w:r>
      <w:r w:rsidR="00CA75C7" w:rsidRPr="00726466">
        <w:rPr>
          <w:rFonts w:ascii="Times New Roman" w:hAnsi="Times New Roman" w:cs="Times New Roman"/>
          <w:sz w:val="24"/>
          <w:szCs w:val="24"/>
        </w:rPr>
        <w:t xml:space="preserve"> При этом за </w:t>
      </w:r>
      <w:r w:rsidR="00110771">
        <w:rPr>
          <w:rFonts w:ascii="Times New Roman" w:hAnsi="Times New Roman" w:cs="Times New Roman"/>
          <w:sz w:val="24"/>
          <w:szCs w:val="24"/>
        </w:rPr>
        <w:t>Потребителем</w:t>
      </w:r>
      <w:r w:rsidR="00CA75C7" w:rsidRPr="00726466">
        <w:rPr>
          <w:rFonts w:ascii="Times New Roman" w:hAnsi="Times New Roman" w:cs="Times New Roman"/>
          <w:sz w:val="24"/>
          <w:szCs w:val="24"/>
        </w:rPr>
        <w:t xml:space="preserve"> сохраняется право на </w:t>
      </w:r>
      <w:r w:rsidR="00110771">
        <w:rPr>
          <w:rFonts w:ascii="Times New Roman" w:hAnsi="Times New Roman" w:cs="Times New Roman"/>
          <w:sz w:val="24"/>
          <w:szCs w:val="24"/>
        </w:rPr>
        <w:t>приобретение Товара</w:t>
      </w:r>
      <w:r w:rsidR="00CA75C7" w:rsidRPr="00726466">
        <w:rPr>
          <w:rFonts w:ascii="Times New Roman" w:hAnsi="Times New Roman" w:cs="Times New Roman"/>
          <w:sz w:val="24"/>
          <w:szCs w:val="24"/>
        </w:rPr>
        <w:t xml:space="preserve"> в порядке непосредственного обращения к </w:t>
      </w:r>
      <w:r w:rsidR="00110771">
        <w:rPr>
          <w:rFonts w:ascii="Times New Roman" w:hAnsi="Times New Roman" w:cs="Times New Roman"/>
          <w:sz w:val="24"/>
          <w:szCs w:val="24"/>
        </w:rPr>
        <w:t>Продавцу</w:t>
      </w:r>
      <w:r w:rsidR="00CA75C7" w:rsidRPr="00726466">
        <w:rPr>
          <w:rFonts w:ascii="Times New Roman" w:hAnsi="Times New Roman" w:cs="Times New Roman"/>
          <w:sz w:val="24"/>
          <w:szCs w:val="24"/>
        </w:rPr>
        <w:t xml:space="preserve"> по месту фактическо</w:t>
      </w:r>
      <w:r w:rsidR="00110771">
        <w:rPr>
          <w:rFonts w:ascii="Times New Roman" w:hAnsi="Times New Roman" w:cs="Times New Roman"/>
          <w:sz w:val="24"/>
          <w:szCs w:val="24"/>
        </w:rPr>
        <w:t>й</w:t>
      </w:r>
      <w:r w:rsidR="00CA75C7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110771">
        <w:rPr>
          <w:rFonts w:ascii="Times New Roman" w:hAnsi="Times New Roman" w:cs="Times New Roman"/>
          <w:sz w:val="24"/>
          <w:szCs w:val="24"/>
        </w:rPr>
        <w:t>реализации Товара</w:t>
      </w:r>
      <w:r w:rsidR="00CA75C7" w:rsidRPr="00726466">
        <w:rPr>
          <w:rFonts w:ascii="Times New Roman" w:hAnsi="Times New Roman" w:cs="Times New Roman"/>
          <w:sz w:val="24"/>
          <w:szCs w:val="24"/>
        </w:rPr>
        <w:t>.</w:t>
      </w:r>
    </w:p>
    <w:p w:rsidR="00D05BCA" w:rsidRPr="00726466" w:rsidRDefault="00537529" w:rsidP="00632C43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F00E31" w:rsidRPr="00726466">
        <w:rPr>
          <w:rFonts w:ascii="Times New Roman" w:hAnsi="Times New Roman" w:cs="Times New Roman"/>
          <w:sz w:val="24"/>
          <w:szCs w:val="24"/>
        </w:rPr>
        <w:t xml:space="preserve"> может отмени</w:t>
      </w:r>
      <w:r>
        <w:rPr>
          <w:rFonts w:ascii="Times New Roman" w:hAnsi="Times New Roman" w:cs="Times New Roman"/>
          <w:sz w:val="24"/>
          <w:szCs w:val="24"/>
        </w:rPr>
        <w:t>ть/изменить/прекратить условия настоящего Договора,</w:t>
      </w:r>
      <w:r w:rsidR="00F00E31" w:rsidRPr="00726466">
        <w:rPr>
          <w:rFonts w:ascii="Times New Roman" w:hAnsi="Times New Roman" w:cs="Times New Roman"/>
          <w:sz w:val="24"/>
          <w:szCs w:val="24"/>
        </w:rPr>
        <w:t xml:space="preserve"> и / или Программного обеспечения в целом или к любой их части, в любое время и по любой причине.</w:t>
      </w:r>
    </w:p>
    <w:p w:rsidR="00632C43" w:rsidRPr="00726466" w:rsidRDefault="00736E1C" w:rsidP="00632C43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К определенным услугам могут применяться дополнительные условия, такие как, но не исключительно, деятельность или мероприятия рекламного характера, особые предложения, акции </w:t>
      </w:r>
      <w:r w:rsidRPr="00726466">
        <w:rPr>
          <w:rFonts w:ascii="Times New Roman" w:hAnsi="Times New Roman" w:cs="Times New Roman"/>
          <w:sz w:val="24"/>
          <w:szCs w:val="24"/>
        </w:rPr>
        <w:lastRenderedPageBreak/>
        <w:t xml:space="preserve">и другие. При этом </w:t>
      </w:r>
      <w:r w:rsidR="00537529">
        <w:rPr>
          <w:rFonts w:ascii="Times New Roman" w:hAnsi="Times New Roman" w:cs="Times New Roman"/>
          <w:sz w:val="24"/>
          <w:szCs w:val="24"/>
        </w:rPr>
        <w:t>Продавцом</w:t>
      </w:r>
      <w:r w:rsidRPr="00726466">
        <w:rPr>
          <w:rFonts w:ascii="Times New Roman" w:hAnsi="Times New Roman" w:cs="Times New Roman"/>
          <w:sz w:val="24"/>
          <w:szCs w:val="24"/>
        </w:rPr>
        <w:t xml:space="preserve"> такие дополнительные условия и правила будут сообщены </w:t>
      </w:r>
      <w:r w:rsidR="00537529">
        <w:rPr>
          <w:rFonts w:ascii="Times New Roman" w:hAnsi="Times New Roman" w:cs="Times New Roman"/>
          <w:sz w:val="24"/>
          <w:szCs w:val="24"/>
        </w:rPr>
        <w:t>Потребителю</w:t>
      </w:r>
      <w:r w:rsidRPr="00726466">
        <w:rPr>
          <w:rFonts w:ascii="Times New Roman" w:hAnsi="Times New Roman" w:cs="Times New Roman"/>
          <w:sz w:val="24"/>
          <w:szCs w:val="24"/>
        </w:rPr>
        <w:t xml:space="preserve"> в любой доступной форме</w:t>
      </w:r>
      <w:r w:rsidR="00632C43" w:rsidRPr="00726466">
        <w:rPr>
          <w:rFonts w:ascii="Times New Roman" w:hAnsi="Times New Roman" w:cs="Times New Roman"/>
          <w:sz w:val="24"/>
          <w:szCs w:val="24"/>
        </w:rPr>
        <w:t>.</w:t>
      </w:r>
    </w:p>
    <w:p w:rsidR="002749F7" w:rsidRPr="00726466" w:rsidRDefault="00736E1C" w:rsidP="00632C43">
      <w:pPr>
        <w:pStyle w:val="a4"/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Дополнительные условия являются дополнением к настоящему Договору и считаются его неотъемлемой частью. Дополнительные условия имеют преимущественную силу в отношении настоящего Договора в случае, если они вступают в противоречие с ним</w:t>
      </w:r>
      <w:r w:rsidR="00A67CED" w:rsidRPr="00726466">
        <w:rPr>
          <w:rFonts w:ascii="Times New Roman" w:hAnsi="Times New Roman" w:cs="Times New Roman"/>
          <w:sz w:val="24"/>
          <w:szCs w:val="24"/>
        </w:rPr>
        <w:t>, в том числе изложенные посредством использования Программного обеспечения</w:t>
      </w:r>
      <w:r w:rsidRPr="00726466">
        <w:rPr>
          <w:rFonts w:ascii="Times New Roman" w:hAnsi="Times New Roman" w:cs="Times New Roman"/>
          <w:sz w:val="24"/>
          <w:szCs w:val="24"/>
        </w:rPr>
        <w:t>.</w:t>
      </w:r>
    </w:p>
    <w:p w:rsidR="00A67CED" w:rsidRPr="00726466" w:rsidRDefault="00076EE5" w:rsidP="00632C43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331048" w:rsidRPr="00726466">
        <w:rPr>
          <w:rFonts w:ascii="Times New Roman" w:hAnsi="Times New Roman" w:cs="Times New Roman"/>
          <w:sz w:val="24"/>
          <w:szCs w:val="24"/>
        </w:rPr>
        <w:t xml:space="preserve"> вправе в любое время вносить изменения в условия настоящего Договора. Дополнения и поправки вступают в силу после публикации 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 w:rsidR="00331048" w:rsidRPr="00726466">
        <w:rPr>
          <w:rFonts w:ascii="Times New Roman" w:hAnsi="Times New Roman" w:cs="Times New Roman"/>
          <w:sz w:val="24"/>
          <w:szCs w:val="24"/>
        </w:rPr>
        <w:t xml:space="preserve"> обновленного Договора, приложений к нему с внесенными поправками, либо дополнительных условий по </w:t>
      </w:r>
      <w:r>
        <w:rPr>
          <w:rFonts w:ascii="Times New Roman" w:hAnsi="Times New Roman" w:cs="Times New Roman"/>
          <w:sz w:val="24"/>
          <w:szCs w:val="24"/>
        </w:rPr>
        <w:t>реализации Товара</w:t>
      </w:r>
      <w:r w:rsidR="00331048" w:rsidRPr="00726466">
        <w:rPr>
          <w:rFonts w:ascii="Times New Roman" w:hAnsi="Times New Roman" w:cs="Times New Roman"/>
          <w:sz w:val="24"/>
          <w:szCs w:val="24"/>
        </w:rPr>
        <w:t xml:space="preserve">. Постоянный доступ, заказ, получение или использование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="00331048" w:rsidRPr="00726466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после публикации соответствующих изменений и дополнений представляют собой согласие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="00331048" w:rsidRPr="00726466">
        <w:rPr>
          <w:rFonts w:ascii="Times New Roman" w:hAnsi="Times New Roman" w:cs="Times New Roman"/>
          <w:sz w:val="24"/>
          <w:szCs w:val="24"/>
        </w:rPr>
        <w:t xml:space="preserve"> с измененными условиями.</w:t>
      </w:r>
    </w:p>
    <w:p w:rsidR="00632C43" w:rsidRPr="00726466" w:rsidRDefault="00632C43" w:rsidP="00633D1B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Для целей </w:t>
      </w:r>
      <w:r w:rsidR="002A49D2">
        <w:rPr>
          <w:rFonts w:ascii="Times New Roman" w:hAnsi="Times New Roman" w:cs="Times New Roman"/>
          <w:sz w:val="24"/>
          <w:szCs w:val="24"/>
        </w:rPr>
        <w:t>реализации Товара</w:t>
      </w:r>
      <w:r w:rsidRPr="0072646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 </w:t>
      </w:r>
      <w:r w:rsidR="002A49D2">
        <w:rPr>
          <w:rFonts w:ascii="Times New Roman" w:hAnsi="Times New Roman" w:cs="Times New Roman"/>
          <w:sz w:val="24"/>
          <w:szCs w:val="24"/>
        </w:rPr>
        <w:t>Продавец</w:t>
      </w:r>
      <w:r w:rsidRPr="00726466">
        <w:rPr>
          <w:rFonts w:ascii="Times New Roman" w:hAnsi="Times New Roman" w:cs="Times New Roman"/>
          <w:sz w:val="24"/>
          <w:szCs w:val="24"/>
        </w:rPr>
        <w:t xml:space="preserve"> вправе осуществлять с</w:t>
      </w:r>
      <w:r w:rsidR="007575A0" w:rsidRPr="00726466">
        <w:rPr>
          <w:rFonts w:ascii="Times New Roman" w:hAnsi="Times New Roman" w:cs="Times New Roman"/>
          <w:sz w:val="24"/>
          <w:szCs w:val="24"/>
        </w:rPr>
        <w:t xml:space="preserve">бор и использование </w:t>
      </w:r>
      <w:r w:rsidR="00076EE5">
        <w:rPr>
          <w:rFonts w:ascii="Times New Roman" w:hAnsi="Times New Roman" w:cs="Times New Roman"/>
          <w:sz w:val="24"/>
          <w:szCs w:val="24"/>
        </w:rPr>
        <w:t>персональных</w:t>
      </w:r>
      <w:r w:rsidR="007575A0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076EE5">
        <w:rPr>
          <w:rFonts w:ascii="Times New Roman" w:hAnsi="Times New Roman" w:cs="Times New Roman"/>
          <w:sz w:val="24"/>
          <w:szCs w:val="24"/>
        </w:rPr>
        <w:t>данных</w:t>
      </w:r>
      <w:r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2A49D2">
        <w:rPr>
          <w:rFonts w:ascii="Times New Roman" w:hAnsi="Times New Roman" w:cs="Times New Roman"/>
          <w:sz w:val="24"/>
          <w:szCs w:val="24"/>
        </w:rPr>
        <w:t>Потребителей</w:t>
      </w:r>
      <w:r w:rsidRPr="00726466">
        <w:rPr>
          <w:rFonts w:ascii="Times New Roman" w:hAnsi="Times New Roman" w:cs="Times New Roman"/>
          <w:sz w:val="24"/>
          <w:szCs w:val="24"/>
        </w:rPr>
        <w:t>.</w:t>
      </w:r>
    </w:p>
    <w:p w:rsidR="00632C43" w:rsidRPr="00726466" w:rsidRDefault="002A49D2" w:rsidP="00632C43">
      <w:pPr>
        <w:tabs>
          <w:tab w:val="right" w:pos="1134"/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7575A0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632C43" w:rsidRPr="00726466">
        <w:rPr>
          <w:rFonts w:ascii="Times New Roman" w:hAnsi="Times New Roman" w:cs="Times New Roman"/>
          <w:sz w:val="24"/>
          <w:szCs w:val="24"/>
        </w:rPr>
        <w:t>вправе</w:t>
      </w:r>
      <w:r w:rsidR="007575A0" w:rsidRPr="00726466">
        <w:rPr>
          <w:rFonts w:ascii="Times New Roman" w:hAnsi="Times New Roman" w:cs="Times New Roman"/>
          <w:sz w:val="24"/>
          <w:szCs w:val="24"/>
        </w:rPr>
        <w:t xml:space="preserve"> предоставить обработчику претензий или </w:t>
      </w:r>
      <w:r w:rsidR="00632C43" w:rsidRPr="00726466">
        <w:rPr>
          <w:rFonts w:ascii="Times New Roman" w:hAnsi="Times New Roman" w:cs="Times New Roman"/>
          <w:sz w:val="24"/>
          <w:szCs w:val="24"/>
        </w:rPr>
        <w:t xml:space="preserve">иному уполномоченному </w:t>
      </w:r>
      <w:r>
        <w:rPr>
          <w:rFonts w:ascii="Times New Roman" w:hAnsi="Times New Roman" w:cs="Times New Roman"/>
          <w:sz w:val="24"/>
          <w:szCs w:val="24"/>
        </w:rPr>
        <w:t>Продавцом</w:t>
      </w:r>
      <w:r w:rsidR="00632C43" w:rsidRPr="00726466">
        <w:rPr>
          <w:rFonts w:ascii="Times New Roman" w:hAnsi="Times New Roman" w:cs="Times New Roman"/>
          <w:sz w:val="24"/>
          <w:szCs w:val="24"/>
        </w:rPr>
        <w:t xml:space="preserve"> субъекту </w:t>
      </w:r>
      <w:r w:rsidR="007575A0" w:rsidRPr="00726466">
        <w:rPr>
          <w:rFonts w:ascii="Times New Roman" w:hAnsi="Times New Roman" w:cs="Times New Roman"/>
          <w:sz w:val="24"/>
          <w:szCs w:val="24"/>
        </w:rPr>
        <w:t xml:space="preserve">любую необходимую информацию (включая </w:t>
      </w:r>
      <w:r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632C43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A6240B">
        <w:rPr>
          <w:rFonts w:ascii="Times New Roman" w:hAnsi="Times New Roman" w:cs="Times New Roman"/>
          <w:sz w:val="24"/>
          <w:szCs w:val="24"/>
        </w:rPr>
        <w:t>Потребителя</w:t>
      </w:r>
      <w:r w:rsidR="007575A0" w:rsidRPr="00726466">
        <w:rPr>
          <w:rFonts w:ascii="Times New Roman" w:hAnsi="Times New Roman" w:cs="Times New Roman"/>
          <w:sz w:val="24"/>
          <w:szCs w:val="24"/>
        </w:rPr>
        <w:t>), при наличии жалобы, спора или конфликта, и если такая информация или данные необходимы, чтобы разре</w:t>
      </w:r>
      <w:r w:rsidR="00632C43" w:rsidRPr="00726466">
        <w:rPr>
          <w:rFonts w:ascii="Times New Roman" w:hAnsi="Times New Roman" w:cs="Times New Roman"/>
          <w:sz w:val="24"/>
          <w:szCs w:val="24"/>
        </w:rPr>
        <w:t>шить жалобу, спор или конфликт.</w:t>
      </w:r>
    </w:p>
    <w:p w:rsidR="002749F7" w:rsidRPr="00726466" w:rsidRDefault="00632C43" w:rsidP="00632C43">
      <w:pPr>
        <w:tabs>
          <w:tab w:val="right" w:pos="1134"/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В ходе реализации настоящего Договора п</w:t>
      </w:r>
      <w:r w:rsidR="007575A0" w:rsidRPr="00726466">
        <w:rPr>
          <w:rFonts w:ascii="Times New Roman" w:hAnsi="Times New Roman" w:cs="Times New Roman"/>
          <w:sz w:val="24"/>
          <w:szCs w:val="24"/>
        </w:rPr>
        <w:t xml:space="preserve">ри </w:t>
      </w:r>
      <w:r w:rsidR="002A49D2">
        <w:rPr>
          <w:rFonts w:ascii="Times New Roman" w:hAnsi="Times New Roman" w:cs="Times New Roman"/>
          <w:sz w:val="24"/>
          <w:szCs w:val="24"/>
        </w:rPr>
        <w:t>приобретении Товара</w:t>
      </w:r>
      <w:r w:rsidR="00633D1B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7575A0" w:rsidRPr="00726466">
        <w:rPr>
          <w:rFonts w:ascii="Times New Roman" w:hAnsi="Times New Roman" w:cs="Times New Roman"/>
          <w:sz w:val="24"/>
          <w:szCs w:val="24"/>
        </w:rPr>
        <w:t xml:space="preserve">и для целей </w:t>
      </w:r>
      <w:r w:rsidR="00633D1B" w:rsidRPr="00726466">
        <w:rPr>
          <w:rFonts w:ascii="Times New Roman" w:hAnsi="Times New Roman" w:cs="Times New Roman"/>
          <w:sz w:val="24"/>
          <w:szCs w:val="24"/>
        </w:rPr>
        <w:t>последующе</w:t>
      </w:r>
      <w:r w:rsidR="002A49D2">
        <w:rPr>
          <w:rFonts w:ascii="Times New Roman" w:hAnsi="Times New Roman" w:cs="Times New Roman"/>
          <w:sz w:val="24"/>
          <w:szCs w:val="24"/>
        </w:rPr>
        <w:t>й реализации Потребителю Товара</w:t>
      </w:r>
      <w:r w:rsidR="00633D1B" w:rsidRPr="00726466">
        <w:rPr>
          <w:rFonts w:ascii="Times New Roman" w:hAnsi="Times New Roman" w:cs="Times New Roman"/>
          <w:sz w:val="24"/>
          <w:szCs w:val="24"/>
        </w:rPr>
        <w:t xml:space="preserve">, </w:t>
      </w:r>
      <w:r w:rsidR="002A49D2">
        <w:rPr>
          <w:rFonts w:ascii="Times New Roman" w:hAnsi="Times New Roman" w:cs="Times New Roman"/>
          <w:sz w:val="24"/>
          <w:szCs w:val="24"/>
        </w:rPr>
        <w:t>Покупатели</w:t>
      </w:r>
      <w:r w:rsidR="00633D1B" w:rsidRPr="00726466">
        <w:rPr>
          <w:rFonts w:ascii="Times New Roman" w:hAnsi="Times New Roman" w:cs="Times New Roman"/>
          <w:sz w:val="24"/>
          <w:szCs w:val="24"/>
        </w:rPr>
        <w:t xml:space="preserve"> также да</w:t>
      </w:r>
      <w:r w:rsidR="00B87C5B" w:rsidRPr="00726466">
        <w:rPr>
          <w:rFonts w:ascii="Times New Roman" w:hAnsi="Times New Roman" w:cs="Times New Roman"/>
          <w:sz w:val="24"/>
          <w:szCs w:val="24"/>
        </w:rPr>
        <w:t>ю</w:t>
      </w:r>
      <w:r w:rsidR="00633D1B" w:rsidRPr="00726466">
        <w:rPr>
          <w:rFonts w:ascii="Times New Roman" w:hAnsi="Times New Roman" w:cs="Times New Roman"/>
          <w:sz w:val="24"/>
          <w:szCs w:val="24"/>
        </w:rPr>
        <w:t xml:space="preserve">т свое согласие </w:t>
      </w:r>
      <w:r w:rsidR="002A49D2">
        <w:rPr>
          <w:rFonts w:ascii="Times New Roman" w:hAnsi="Times New Roman" w:cs="Times New Roman"/>
          <w:sz w:val="24"/>
          <w:szCs w:val="24"/>
        </w:rPr>
        <w:t>Продавцу</w:t>
      </w:r>
      <w:r w:rsidR="00633D1B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7575A0" w:rsidRPr="00726466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B87C5B" w:rsidRPr="00726466">
        <w:rPr>
          <w:rFonts w:ascii="Times New Roman" w:hAnsi="Times New Roman" w:cs="Times New Roman"/>
          <w:sz w:val="24"/>
          <w:szCs w:val="24"/>
        </w:rPr>
        <w:t>их</w:t>
      </w:r>
      <w:r w:rsidR="00633D1B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2A49D2">
        <w:rPr>
          <w:rFonts w:ascii="Times New Roman" w:hAnsi="Times New Roman" w:cs="Times New Roman"/>
          <w:sz w:val="24"/>
          <w:szCs w:val="24"/>
        </w:rPr>
        <w:t>персональных</w:t>
      </w:r>
      <w:r w:rsidR="007575A0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2A49D2">
        <w:rPr>
          <w:rFonts w:ascii="Times New Roman" w:hAnsi="Times New Roman" w:cs="Times New Roman"/>
          <w:sz w:val="24"/>
          <w:szCs w:val="24"/>
        </w:rPr>
        <w:t>данных</w:t>
      </w:r>
      <w:r w:rsidR="00633D1B" w:rsidRPr="00726466">
        <w:rPr>
          <w:rFonts w:ascii="Times New Roman" w:hAnsi="Times New Roman" w:cs="Times New Roman"/>
          <w:sz w:val="24"/>
          <w:szCs w:val="24"/>
        </w:rPr>
        <w:t>.</w:t>
      </w:r>
    </w:p>
    <w:p w:rsidR="003A5C19" w:rsidRPr="00726466" w:rsidRDefault="0098290C" w:rsidP="003A5C19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При условии соблюдения </w:t>
      </w:r>
      <w:r w:rsidR="002A49D2">
        <w:rPr>
          <w:rFonts w:ascii="Times New Roman" w:hAnsi="Times New Roman" w:cs="Times New Roman"/>
          <w:sz w:val="24"/>
          <w:szCs w:val="24"/>
        </w:rPr>
        <w:t>Покупател</w:t>
      </w:r>
      <w:r w:rsidR="00E510EA">
        <w:rPr>
          <w:rFonts w:ascii="Times New Roman" w:hAnsi="Times New Roman" w:cs="Times New Roman"/>
          <w:sz w:val="24"/>
          <w:szCs w:val="24"/>
        </w:rPr>
        <w:t>е</w:t>
      </w:r>
      <w:r w:rsidR="002A49D2">
        <w:rPr>
          <w:rFonts w:ascii="Times New Roman" w:hAnsi="Times New Roman" w:cs="Times New Roman"/>
          <w:sz w:val="24"/>
          <w:szCs w:val="24"/>
        </w:rPr>
        <w:t>м</w:t>
      </w:r>
      <w:r w:rsidRPr="0072646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A5C19" w:rsidRPr="00726466">
        <w:rPr>
          <w:rFonts w:ascii="Times New Roman" w:hAnsi="Times New Roman" w:cs="Times New Roman"/>
          <w:sz w:val="24"/>
          <w:szCs w:val="24"/>
        </w:rPr>
        <w:t xml:space="preserve">его Договора </w:t>
      </w:r>
      <w:r w:rsidR="002A49D2">
        <w:rPr>
          <w:rFonts w:ascii="Times New Roman" w:hAnsi="Times New Roman" w:cs="Times New Roman"/>
          <w:sz w:val="24"/>
          <w:szCs w:val="24"/>
        </w:rPr>
        <w:t>Продавец</w:t>
      </w:r>
      <w:r w:rsidRPr="00726466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A6240B">
        <w:rPr>
          <w:rFonts w:ascii="Times New Roman" w:hAnsi="Times New Roman" w:cs="Times New Roman"/>
          <w:sz w:val="24"/>
          <w:szCs w:val="24"/>
        </w:rPr>
        <w:t>Потребителю</w:t>
      </w:r>
      <w:r w:rsidR="003A5C19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Pr="00726466">
        <w:rPr>
          <w:rFonts w:ascii="Times New Roman" w:hAnsi="Times New Roman" w:cs="Times New Roman"/>
          <w:sz w:val="24"/>
          <w:szCs w:val="24"/>
        </w:rPr>
        <w:t xml:space="preserve">безвозмездную, ограниченную, неисключительную, не подлежащую </w:t>
      </w:r>
      <w:proofErr w:type="spellStart"/>
      <w:r w:rsidRPr="00726466">
        <w:rPr>
          <w:rFonts w:ascii="Times New Roman" w:hAnsi="Times New Roman" w:cs="Times New Roman"/>
          <w:sz w:val="24"/>
          <w:szCs w:val="24"/>
        </w:rPr>
        <w:t>сублицензированию</w:t>
      </w:r>
      <w:proofErr w:type="spellEnd"/>
      <w:r w:rsidRPr="00726466">
        <w:rPr>
          <w:rFonts w:ascii="Times New Roman" w:hAnsi="Times New Roman" w:cs="Times New Roman"/>
          <w:sz w:val="24"/>
          <w:szCs w:val="24"/>
        </w:rPr>
        <w:t xml:space="preserve">, отзывную, непередаваемую лицензию </w:t>
      </w:r>
      <w:proofErr w:type="gramStart"/>
      <w:r w:rsidRPr="007264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6466">
        <w:rPr>
          <w:rFonts w:ascii="Times New Roman" w:hAnsi="Times New Roman" w:cs="Times New Roman"/>
          <w:sz w:val="24"/>
          <w:szCs w:val="24"/>
        </w:rPr>
        <w:t>:</w:t>
      </w:r>
    </w:p>
    <w:p w:rsidR="003A5C19" w:rsidRPr="00726466" w:rsidRDefault="003A5C19" w:rsidP="00F16F59">
      <w:pPr>
        <w:tabs>
          <w:tab w:val="right" w:pos="1134"/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- </w:t>
      </w:r>
      <w:r w:rsidR="0098290C" w:rsidRPr="00726466">
        <w:rPr>
          <w:rFonts w:ascii="Times New Roman" w:hAnsi="Times New Roman" w:cs="Times New Roman"/>
          <w:sz w:val="24"/>
          <w:szCs w:val="24"/>
        </w:rPr>
        <w:t xml:space="preserve">доступ </w:t>
      </w:r>
      <w:proofErr w:type="gramStart"/>
      <w:r w:rsidR="0098290C" w:rsidRPr="007264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8290C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F41D64">
        <w:rPr>
          <w:rFonts w:ascii="Times New Roman" w:hAnsi="Times New Roman" w:cs="Times New Roman"/>
          <w:sz w:val="24"/>
          <w:szCs w:val="24"/>
        </w:rPr>
        <w:t>ПО</w:t>
      </w:r>
      <w:r w:rsidR="0098290C" w:rsidRPr="00726466">
        <w:rPr>
          <w:rFonts w:ascii="Times New Roman" w:hAnsi="Times New Roman" w:cs="Times New Roman"/>
          <w:sz w:val="24"/>
          <w:szCs w:val="24"/>
        </w:rPr>
        <w:t xml:space="preserve"> и </w:t>
      </w:r>
      <w:r w:rsidR="00F41D64">
        <w:rPr>
          <w:rFonts w:ascii="Times New Roman" w:hAnsi="Times New Roman" w:cs="Times New Roman"/>
          <w:sz w:val="24"/>
          <w:szCs w:val="24"/>
        </w:rPr>
        <w:t xml:space="preserve">его </w:t>
      </w:r>
      <w:r w:rsidR="0098290C" w:rsidRPr="00726466">
        <w:rPr>
          <w:rFonts w:ascii="Times New Roman" w:hAnsi="Times New Roman" w:cs="Times New Roman"/>
          <w:sz w:val="24"/>
          <w:szCs w:val="24"/>
        </w:rPr>
        <w:t xml:space="preserve">использование на личном устройстве </w:t>
      </w:r>
      <w:r w:rsidR="00E510EA">
        <w:rPr>
          <w:rFonts w:ascii="Times New Roman" w:hAnsi="Times New Roman" w:cs="Times New Roman"/>
          <w:sz w:val="24"/>
          <w:szCs w:val="24"/>
        </w:rPr>
        <w:t>Потребителя</w:t>
      </w:r>
      <w:r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98290C" w:rsidRPr="00726466">
        <w:rPr>
          <w:rFonts w:ascii="Times New Roman" w:hAnsi="Times New Roman" w:cs="Times New Roman"/>
          <w:sz w:val="24"/>
          <w:szCs w:val="24"/>
        </w:rPr>
        <w:t xml:space="preserve">исключительно в связи с </w:t>
      </w:r>
      <w:r w:rsidR="00E510EA">
        <w:rPr>
          <w:rFonts w:ascii="Times New Roman" w:hAnsi="Times New Roman" w:cs="Times New Roman"/>
          <w:sz w:val="24"/>
          <w:szCs w:val="24"/>
        </w:rPr>
        <w:t>приобретением Товара</w:t>
      </w:r>
      <w:r w:rsidR="0098290C" w:rsidRPr="00726466">
        <w:rPr>
          <w:rFonts w:ascii="Times New Roman" w:hAnsi="Times New Roman" w:cs="Times New Roman"/>
          <w:sz w:val="24"/>
          <w:szCs w:val="24"/>
        </w:rPr>
        <w:t>;</w:t>
      </w:r>
    </w:p>
    <w:p w:rsidR="003A5C19" w:rsidRPr="00726466" w:rsidRDefault="003A5C19" w:rsidP="00F16F59">
      <w:pPr>
        <w:tabs>
          <w:tab w:val="right" w:pos="1134"/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- </w:t>
      </w:r>
      <w:r w:rsidR="0098290C" w:rsidRPr="00726466">
        <w:rPr>
          <w:rFonts w:ascii="Times New Roman" w:hAnsi="Times New Roman" w:cs="Times New Roman"/>
          <w:sz w:val="24"/>
          <w:szCs w:val="24"/>
        </w:rPr>
        <w:t>использование</w:t>
      </w:r>
      <w:r w:rsidRPr="00726466">
        <w:rPr>
          <w:rFonts w:ascii="Times New Roman" w:hAnsi="Times New Roman" w:cs="Times New Roman"/>
          <w:sz w:val="24"/>
          <w:szCs w:val="24"/>
        </w:rPr>
        <w:t xml:space="preserve"> любого содержания, информации,</w:t>
      </w:r>
      <w:r w:rsidR="0098290C" w:rsidRPr="00726466">
        <w:rPr>
          <w:rFonts w:ascii="Times New Roman" w:hAnsi="Times New Roman" w:cs="Times New Roman"/>
          <w:sz w:val="24"/>
          <w:szCs w:val="24"/>
        </w:rPr>
        <w:t xml:space="preserve"> связанных материалов и доступ к ним, которые могут предоставляться </w:t>
      </w:r>
      <w:r w:rsidRPr="00726466">
        <w:rPr>
          <w:rFonts w:ascii="Times New Roman" w:hAnsi="Times New Roman" w:cs="Times New Roman"/>
          <w:sz w:val="24"/>
          <w:szCs w:val="24"/>
        </w:rPr>
        <w:t xml:space="preserve">для целей реализации настоящего Договора, </w:t>
      </w:r>
      <w:r w:rsidR="0098290C" w:rsidRPr="00726466">
        <w:rPr>
          <w:rFonts w:ascii="Times New Roman" w:hAnsi="Times New Roman" w:cs="Times New Roman"/>
          <w:sz w:val="24"/>
          <w:szCs w:val="24"/>
        </w:rPr>
        <w:t>в каждом случае исключительно в личных, некоммерческих целях</w:t>
      </w:r>
      <w:r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E510EA">
        <w:rPr>
          <w:rFonts w:ascii="Times New Roman" w:hAnsi="Times New Roman" w:cs="Times New Roman"/>
          <w:sz w:val="24"/>
          <w:szCs w:val="24"/>
        </w:rPr>
        <w:t>Потребителя</w:t>
      </w:r>
      <w:r w:rsidRPr="00726466">
        <w:rPr>
          <w:rFonts w:ascii="Times New Roman" w:hAnsi="Times New Roman" w:cs="Times New Roman"/>
          <w:sz w:val="24"/>
          <w:szCs w:val="24"/>
        </w:rPr>
        <w:t>.</w:t>
      </w:r>
    </w:p>
    <w:p w:rsidR="0098290C" w:rsidRDefault="0098290C" w:rsidP="00F16F59">
      <w:pPr>
        <w:tabs>
          <w:tab w:val="right" w:pos="1134"/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Любые права, явно не предоставленные </w:t>
      </w:r>
      <w:r w:rsidR="00E510EA">
        <w:rPr>
          <w:rFonts w:ascii="Times New Roman" w:hAnsi="Times New Roman" w:cs="Times New Roman"/>
          <w:sz w:val="24"/>
          <w:szCs w:val="24"/>
        </w:rPr>
        <w:t>Потребителю</w:t>
      </w:r>
      <w:r w:rsidR="003A5C19" w:rsidRPr="00726466">
        <w:rPr>
          <w:rFonts w:ascii="Times New Roman" w:hAnsi="Times New Roman" w:cs="Times New Roman"/>
          <w:sz w:val="24"/>
          <w:szCs w:val="24"/>
        </w:rPr>
        <w:t xml:space="preserve"> настоящим Договорам</w:t>
      </w:r>
      <w:r w:rsidRPr="00726466">
        <w:rPr>
          <w:rFonts w:ascii="Times New Roman" w:hAnsi="Times New Roman" w:cs="Times New Roman"/>
          <w:sz w:val="24"/>
          <w:szCs w:val="24"/>
        </w:rPr>
        <w:t xml:space="preserve">, остаются за </w:t>
      </w:r>
      <w:r w:rsidR="00E510EA">
        <w:rPr>
          <w:rFonts w:ascii="Times New Roman" w:hAnsi="Times New Roman" w:cs="Times New Roman"/>
          <w:sz w:val="24"/>
          <w:szCs w:val="24"/>
        </w:rPr>
        <w:t>Продавцом</w:t>
      </w:r>
      <w:r w:rsidRPr="00726466">
        <w:rPr>
          <w:rFonts w:ascii="Times New Roman" w:hAnsi="Times New Roman" w:cs="Times New Roman"/>
          <w:sz w:val="24"/>
          <w:szCs w:val="24"/>
        </w:rPr>
        <w:t xml:space="preserve"> и е</w:t>
      </w:r>
      <w:r w:rsidR="003A5C19" w:rsidRPr="00726466">
        <w:rPr>
          <w:rFonts w:ascii="Times New Roman" w:hAnsi="Times New Roman" w:cs="Times New Roman"/>
          <w:sz w:val="24"/>
          <w:szCs w:val="24"/>
        </w:rPr>
        <w:t>го</w:t>
      </w:r>
      <w:r w:rsidRPr="00726466">
        <w:rPr>
          <w:rFonts w:ascii="Times New Roman" w:hAnsi="Times New Roman" w:cs="Times New Roman"/>
          <w:sz w:val="24"/>
          <w:szCs w:val="24"/>
        </w:rPr>
        <w:t xml:space="preserve"> лицензиарами.</w:t>
      </w:r>
    </w:p>
    <w:p w:rsidR="0098290C" w:rsidRPr="00DD1AA0" w:rsidRDefault="00B04C6A" w:rsidP="00DD1AA0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Опубликование на веб-сайте Продавца информации, которая явно не соответствует товару, реализуемому в магазинах Продавца (например, фото, цена, описание) признается технической ошибкой. </w:t>
      </w:r>
    </w:p>
    <w:p w:rsidR="003A5C19" w:rsidRPr="00726466" w:rsidRDefault="00947FE1" w:rsidP="003A5C19">
      <w:pPr>
        <w:pStyle w:val="Default"/>
        <w:numPr>
          <w:ilvl w:val="0"/>
          <w:numId w:val="2"/>
        </w:numPr>
        <w:tabs>
          <w:tab w:val="right" w:pos="284"/>
        </w:tabs>
        <w:ind w:left="0" w:firstLine="0"/>
        <w:jc w:val="center"/>
        <w:rPr>
          <w:b/>
        </w:rPr>
      </w:pPr>
      <w:r w:rsidRPr="00726466">
        <w:rPr>
          <w:b/>
        </w:rPr>
        <w:t>ПРЕДМЕТ ДОГОВОРА</w:t>
      </w:r>
    </w:p>
    <w:p w:rsidR="0098290C" w:rsidRPr="00564BC1" w:rsidRDefault="00181E19" w:rsidP="00947FE1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19">
        <w:rPr>
          <w:rFonts w:ascii="Times New Roman" w:hAnsi="Times New Roman" w:cs="Times New Roman"/>
          <w:sz w:val="24"/>
          <w:szCs w:val="24"/>
        </w:rPr>
        <w:t>Продавец, на основании поступившего заказа от Покупателя, продает, а покупатель принимает и оплачивает заказанный Товар на условиях настоящего Договора</w:t>
      </w:r>
      <w:r w:rsidR="009F001B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BC1" w:rsidRPr="00726466" w:rsidRDefault="00564BC1" w:rsidP="00564BC1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C1">
        <w:rPr>
          <w:rFonts w:ascii="Times New Roman" w:hAnsi="Times New Roman" w:cs="Times New Roman"/>
          <w:sz w:val="24"/>
          <w:szCs w:val="24"/>
        </w:rPr>
        <w:t>Договор розничной купли-продажи считается исполненным с момента вручения товара покупателю, а при его отсутствии - любому лицу, предъявившему квитанцию или иной документ, свидетельствующий о заключении договора или об оформлении доставки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01B" w:rsidRPr="00DD1AA0" w:rsidRDefault="00181E19" w:rsidP="00DD1AA0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9F001B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="009F001B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привлекать третьих лиц для исполнения своих обязательств по настоящему Договору, а также использовать услуги/работы третьих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ц, обеспечивающих возможность реализации Товара, предусмотренного</w:t>
      </w:r>
      <w:r w:rsidR="009F001B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8D4993" w:rsidRPr="00726466" w:rsidRDefault="008D4993" w:rsidP="008D4993">
      <w:pPr>
        <w:pStyle w:val="Default"/>
        <w:numPr>
          <w:ilvl w:val="0"/>
          <w:numId w:val="2"/>
        </w:numPr>
        <w:tabs>
          <w:tab w:val="right" w:pos="426"/>
        </w:tabs>
        <w:ind w:left="0" w:firstLine="0"/>
        <w:jc w:val="center"/>
        <w:rPr>
          <w:b/>
        </w:rPr>
      </w:pPr>
      <w:r w:rsidRPr="00726466">
        <w:rPr>
          <w:b/>
        </w:rPr>
        <w:t>ПОРЯДОК ЗАКЛЮЧЕНИЯ ДОГОВОРА</w:t>
      </w:r>
    </w:p>
    <w:p w:rsidR="0098290C" w:rsidRPr="00726466" w:rsidRDefault="00C551A1" w:rsidP="008D4993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является публичным договором, в соответствии с которым </w:t>
      </w:r>
      <w:r w:rsidR="00DC07E7">
        <w:rPr>
          <w:rFonts w:ascii="Times New Roman" w:hAnsi="Times New Roman" w:cs="Times New Roman"/>
          <w:sz w:val="24"/>
          <w:szCs w:val="24"/>
        </w:rPr>
        <w:t>Продавец</w:t>
      </w:r>
      <w:r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на себя обязательство по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Товара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неопределенного круга лиц –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обратившихся за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приобретением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1A1" w:rsidRPr="00726466" w:rsidRDefault="00C551A1" w:rsidP="008D4993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(размещение) текста настоящего Договора на сайте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E9F" w:rsidRPr="00516E9F">
        <w:rPr>
          <w:rFonts w:ascii="Times New Roman" w:eastAsia="Times New Roman" w:hAnsi="Times New Roman" w:cs="Times New Roman"/>
          <w:sz w:val="24"/>
          <w:szCs w:val="24"/>
          <w:lang w:eastAsia="ru-RU"/>
        </w:rPr>
        <w:t>shop.sontsa.by</w:t>
      </w:r>
      <w:r w:rsidR="0051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F3C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</w:t>
      </w:r>
      <w:r w:rsidR="004C049D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публичным предложением (офертой) </w:t>
      </w:r>
      <w:r w:rsidR="00A6240B">
        <w:rPr>
          <w:rFonts w:ascii="Times New Roman" w:hAnsi="Times New Roman" w:cs="Times New Roman"/>
          <w:sz w:val="24"/>
          <w:szCs w:val="24"/>
        </w:rPr>
        <w:t>Продавца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адресованным неопределенному кругу лиц заключить настоящий Договор.</w:t>
      </w:r>
    </w:p>
    <w:p w:rsidR="00C551A1" w:rsidRPr="00726466" w:rsidRDefault="00C551A1" w:rsidP="008D4993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настоящего Договора производится путем присоединения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то есть посредством принятия (акцепта)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 в целом, без каких-либо условий, изъятий и оговорок.</w:t>
      </w:r>
    </w:p>
    <w:p w:rsidR="00C551A1" w:rsidRPr="00726466" w:rsidRDefault="007F52EF" w:rsidP="008D4993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Фактом принятия (акцепта)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 является оплата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заказанн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Товара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на условиях, определенных настоящим Договором, либо совершение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Потребителем 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действий, свидетельствующих о его согласии с условиями настоящего Договора, </w:t>
      </w:r>
      <w:r w:rsidR="00A67EA9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но, не ограничиваясь,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Товара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использования Программно</w:t>
      </w:r>
      <w:r w:rsidR="00516E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обеспечения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 для заказа Товара или при регистрации на</w:t>
      </w:r>
      <w:proofErr w:type="gramEnd"/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веб-сайте Продавца</w:t>
      </w:r>
      <w:r w:rsidR="0051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E9F" w:rsidRPr="00516E9F">
        <w:rPr>
          <w:rFonts w:ascii="Times New Roman" w:eastAsia="Times New Roman" w:hAnsi="Times New Roman" w:cs="Times New Roman"/>
          <w:sz w:val="24"/>
          <w:szCs w:val="24"/>
          <w:lang w:eastAsia="ru-RU"/>
        </w:rPr>
        <w:t>shop.sontsa.by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</w:t>
      </w:r>
      <w:r w:rsidR="009D1B28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(в том числе, но не исключительно, конклюдентные) указывающие на согласие </w:t>
      </w:r>
      <w:r w:rsidR="00DC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B5498F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B28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настоящего Договора</w:t>
      </w:r>
      <w:r w:rsidR="00B5498F"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любой информацией,</w:t>
      </w:r>
      <w:r w:rsidR="00B5498F" w:rsidRPr="00726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размещенной на веб-сайте </w:t>
      </w:r>
      <w:r w:rsidR="00DC07E7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Продавца</w:t>
      </w:r>
      <w:r w:rsidR="00B5498F" w:rsidRPr="00726466">
        <w:rPr>
          <w:rFonts w:ascii="Times New Roman" w:hAnsi="Times New Roman" w:cs="Times New Roman"/>
          <w:sz w:val="24"/>
          <w:szCs w:val="24"/>
          <w:shd w:val="clear" w:color="auto" w:fill="FFFFFF"/>
        </w:rPr>
        <w:t>, Приложениях.</w:t>
      </w:r>
    </w:p>
    <w:p w:rsidR="009D1B28" w:rsidRPr="00DD1AA0" w:rsidRDefault="009D1B28" w:rsidP="00DD1AA0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Договор, при условии соблюдения порядка его акцепта, считается заключенным в простой письменной форме.</w:t>
      </w:r>
    </w:p>
    <w:p w:rsidR="004E7560" w:rsidRPr="00745A6B" w:rsidRDefault="004E7560" w:rsidP="004E7560">
      <w:pPr>
        <w:pStyle w:val="Default"/>
        <w:numPr>
          <w:ilvl w:val="0"/>
          <w:numId w:val="2"/>
        </w:numPr>
        <w:tabs>
          <w:tab w:val="right" w:pos="426"/>
        </w:tabs>
        <w:ind w:left="0" w:firstLine="0"/>
        <w:jc w:val="center"/>
        <w:rPr>
          <w:b/>
        </w:rPr>
      </w:pPr>
      <w:r w:rsidRPr="00745A6B">
        <w:rPr>
          <w:b/>
        </w:rPr>
        <w:t>ПРАВА И ОБЯЗАННОСТИ СОРОН</w:t>
      </w:r>
    </w:p>
    <w:p w:rsidR="00633D1B" w:rsidRPr="00745A6B" w:rsidRDefault="00DC07E7" w:rsidP="008F1A67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6B">
        <w:rPr>
          <w:rFonts w:ascii="Times New Roman" w:hAnsi="Times New Roman" w:cs="Times New Roman"/>
          <w:sz w:val="24"/>
          <w:szCs w:val="24"/>
        </w:rPr>
        <w:t>Продавец</w:t>
      </w:r>
      <w:r w:rsidR="000A550F" w:rsidRPr="00745A6B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F137F" w:rsidRPr="00745A6B" w:rsidRDefault="00745A6B" w:rsidP="00745A6B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0A550F" w:rsidRPr="00745A6B" w:rsidRDefault="00745A6B" w:rsidP="008F1A67">
      <w:pPr>
        <w:pStyle w:val="a4"/>
        <w:numPr>
          <w:ilvl w:val="1"/>
          <w:numId w:val="3"/>
        </w:numPr>
        <w:tabs>
          <w:tab w:val="right" w:pos="1134"/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1650"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</w:t>
      </w:r>
      <w:r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</w:t>
      </w:r>
      <w:r w:rsidR="00BD1650"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BD1650"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время в электронной форме и иными согласованными Сторонами способами по вопросам, возникающим у </w:t>
      </w:r>
      <w:r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BD1650"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</w:t>
      </w:r>
      <w:r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приобретением Товара</w:t>
      </w:r>
      <w:r w:rsidR="00BD1650"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650" w:rsidRPr="00745A6B" w:rsidRDefault="008F1A67" w:rsidP="008F1A67">
      <w:pPr>
        <w:pStyle w:val="a4"/>
        <w:numPr>
          <w:ilvl w:val="1"/>
          <w:numId w:val="3"/>
        </w:numPr>
        <w:tabs>
          <w:tab w:val="right" w:pos="1134"/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конфиденциальность информации, предоставленной </w:t>
      </w:r>
      <w:r w:rsidR="00745A6B"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случаев, когда предоставление доступа к такой информации для третьих лиц является необходимым условием </w:t>
      </w:r>
      <w:r w:rsidR="00745A6B"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Товара</w:t>
      </w:r>
      <w:r w:rsidRPr="00745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является обязательным в силу условий настоящего Договора и требований законодательства Республики Беларусь;</w:t>
      </w:r>
    </w:p>
    <w:p w:rsidR="0074605C" w:rsidRPr="002B5DD7" w:rsidRDefault="002B5DD7" w:rsidP="008F1A67">
      <w:pPr>
        <w:pStyle w:val="a4"/>
        <w:numPr>
          <w:ilvl w:val="1"/>
          <w:numId w:val="3"/>
        </w:numPr>
        <w:tabs>
          <w:tab w:val="right" w:pos="1134"/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Товар</w:t>
      </w:r>
      <w:r w:rsidR="007304E1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05C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4E1" w:rsidRPr="002B5DD7">
        <w:rPr>
          <w:rFonts w:ascii="Times New Roman" w:hAnsi="Times New Roman" w:cs="Times New Roman"/>
          <w:sz w:val="24"/>
          <w:szCs w:val="24"/>
        </w:rPr>
        <w:t>качество котор</w:t>
      </w:r>
      <w:r w:rsidRPr="002B5DD7">
        <w:rPr>
          <w:rFonts w:ascii="Times New Roman" w:hAnsi="Times New Roman" w:cs="Times New Roman"/>
          <w:sz w:val="24"/>
          <w:szCs w:val="24"/>
        </w:rPr>
        <w:t>ого</w:t>
      </w:r>
      <w:r w:rsidR="007304E1" w:rsidRPr="002B5DD7">
        <w:rPr>
          <w:rFonts w:ascii="Times New Roman" w:hAnsi="Times New Roman" w:cs="Times New Roman"/>
          <w:sz w:val="24"/>
          <w:szCs w:val="24"/>
        </w:rPr>
        <w:t xml:space="preserve"> соответствует требованиям законодательства </w:t>
      </w:r>
      <w:r w:rsidR="007304E1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  <w:r w:rsidR="007304E1" w:rsidRPr="002B5DD7">
        <w:rPr>
          <w:rFonts w:ascii="Times New Roman" w:hAnsi="Times New Roman" w:cs="Times New Roman"/>
          <w:sz w:val="24"/>
          <w:szCs w:val="24"/>
        </w:rPr>
        <w:t>, техничес</w:t>
      </w:r>
      <w:r w:rsidRPr="002B5DD7">
        <w:rPr>
          <w:rFonts w:ascii="Times New Roman" w:hAnsi="Times New Roman" w:cs="Times New Roman"/>
          <w:sz w:val="24"/>
          <w:szCs w:val="24"/>
        </w:rPr>
        <w:t>ких нормативных правовых актов;</w:t>
      </w:r>
    </w:p>
    <w:p w:rsidR="007304E1" w:rsidRPr="002B5DD7" w:rsidRDefault="007304E1" w:rsidP="008F1A67">
      <w:pPr>
        <w:pStyle w:val="a4"/>
        <w:numPr>
          <w:ilvl w:val="1"/>
          <w:numId w:val="3"/>
        </w:numPr>
        <w:tabs>
          <w:tab w:val="right" w:pos="1134"/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7">
        <w:rPr>
          <w:rFonts w:ascii="Times New Roman" w:hAnsi="Times New Roman" w:cs="Times New Roman"/>
          <w:sz w:val="24"/>
          <w:szCs w:val="24"/>
        </w:rPr>
        <w:t xml:space="preserve">достигать качество обслуживания при </w:t>
      </w:r>
      <w:r w:rsidR="002B5DD7" w:rsidRPr="002B5DD7">
        <w:rPr>
          <w:rFonts w:ascii="Times New Roman" w:hAnsi="Times New Roman" w:cs="Times New Roman"/>
          <w:sz w:val="24"/>
          <w:szCs w:val="24"/>
        </w:rPr>
        <w:t>реализации Товара</w:t>
      </w:r>
      <w:r w:rsidRPr="002B5DD7">
        <w:rPr>
          <w:rFonts w:ascii="Times New Roman" w:hAnsi="Times New Roman" w:cs="Times New Roman"/>
          <w:sz w:val="24"/>
          <w:szCs w:val="24"/>
        </w:rPr>
        <w:t xml:space="preserve"> услуг за счет профессионализма персонала, использования качественных и безопасных материалов</w:t>
      </w:r>
      <w:r w:rsidR="00F84553" w:rsidRPr="002B5DD7">
        <w:rPr>
          <w:rFonts w:ascii="Times New Roman" w:hAnsi="Times New Roman" w:cs="Times New Roman"/>
          <w:sz w:val="24"/>
          <w:szCs w:val="24"/>
        </w:rPr>
        <w:t>;</w:t>
      </w:r>
    </w:p>
    <w:p w:rsidR="00F84553" w:rsidRPr="002B5DD7" w:rsidRDefault="001E3F3C" w:rsidP="008F1A67">
      <w:pPr>
        <w:pStyle w:val="a4"/>
        <w:numPr>
          <w:ilvl w:val="1"/>
          <w:numId w:val="3"/>
        </w:numPr>
        <w:tabs>
          <w:tab w:val="right" w:pos="1134"/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7">
        <w:rPr>
          <w:rFonts w:ascii="Times New Roman" w:hAnsi="Times New Roman" w:cs="Times New Roman"/>
          <w:sz w:val="24"/>
          <w:szCs w:val="24"/>
        </w:rPr>
        <w:t>предоставлять</w:t>
      </w:r>
      <w:r w:rsidR="00F84553" w:rsidRPr="002B5DD7">
        <w:rPr>
          <w:rFonts w:ascii="Times New Roman" w:hAnsi="Times New Roman" w:cs="Times New Roman"/>
          <w:sz w:val="24"/>
          <w:szCs w:val="24"/>
        </w:rPr>
        <w:t xml:space="preserve"> </w:t>
      </w:r>
      <w:r w:rsidR="002B5DD7">
        <w:rPr>
          <w:rFonts w:ascii="Times New Roman" w:hAnsi="Times New Roman" w:cs="Times New Roman"/>
          <w:sz w:val="24"/>
          <w:szCs w:val="24"/>
        </w:rPr>
        <w:t>Потребителю</w:t>
      </w:r>
      <w:r w:rsidR="00F84553" w:rsidRPr="002B5DD7">
        <w:rPr>
          <w:rFonts w:ascii="Times New Roman" w:hAnsi="Times New Roman" w:cs="Times New Roman"/>
          <w:sz w:val="24"/>
          <w:szCs w:val="24"/>
        </w:rPr>
        <w:t xml:space="preserve"> полную и достоверную </w:t>
      </w:r>
      <w:r w:rsidR="00805D10" w:rsidRPr="002B5DD7">
        <w:rPr>
          <w:rFonts w:ascii="Times New Roman" w:hAnsi="Times New Roman" w:cs="Times New Roman"/>
          <w:sz w:val="24"/>
          <w:szCs w:val="24"/>
        </w:rPr>
        <w:t>информацию,</w:t>
      </w:r>
      <w:r w:rsidR="00F84553" w:rsidRPr="002B5DD7">
        <w:rPr>
          <w:rFonts w:ascii="Times New Roman" w:hAnsi="Times New Roman" w:cs="Times New Roman"/>
          <w:sz w:val="24"/>
          <w:szCs w:val="24"/>
        </w:rPr>
        <w:t xml:space="preserve"> как о себе, так и </w:t>
      </w:r>
      <w:proofErr w:type="gramStart"/>
      <w:r w:rsidR="00805D10" w:rsidRPr="002B5D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B5DD7" w:rsidRPr="002B5DD7">
        <w:rPr>
          <w:rFonts w:ascii="Times New Roman" w:hAnsi="Times New Roman" w:cs="Times New Roman"/>
          <w:sz w:val="24"/>
          <w:szCs w:val="24"/>
        </w:rPr>
        <w:t xml:space="preserve"> реализованных Товаров</w:t>
      </w:r>
      <w:r w:rsidR="00F84553" w:rsidRPr="002B5DD7">
        <w:rPr>
          <w:rFonts w:ascii="Times New Roman" w:hAnsi="Times New Roman" w:cs="Times New Roman"/>
          <w:sz w:val="24"/>
          <w:szCs w:val="24"/>
        </w:rPr>
        <w:t>;</w:t>
      </w:r>
    </w:p>
    <w:p w:rsidR="00BC3A29" w:rsidRPr="002B5DD7" w:rsidRDefault="00BC3A29" w:rsidP="008F1A67">
      <w:pPr>
        <w:pStyle w:val="a4"/>
        <w:numPr>
          <w:ilvl w:val="1"/>
          <w:numId w:val="3"/>
        </w:numPr>
        <w:tabs>
          <w:tab w:val="right" w:pos="1134"/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7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2B5DD7" w:rsidRPr="002B5DD7">
        <w:rPr>
          <w:rFonts w:ascii="Times New Roman" w:hAnsi="Times New Roman" w:cs="Times New Roman"/>
          <w:sz w:val="24"/>
          <w:szCs w:val="24"/>
        </w:rPr>
        <w:t>Потребителя</w:t>
      </w:r>
      <w:r w:rsidRPr="002B5DD7">
        <w:rPr>
          <w:rFonts w:ascii="Times New Roman" w:hAnsi="Times New Roman" w:cs="Times New Roman"/>
          <w:sz w:val="24"/>
          <w:szCs w:val="24"/>
        </w:rPr>
        <w:t xml:space="preserve"> о наличии обстоятельств, влекущих невозможность оказания услуг;</w:t>
      </w:r>
    </w:p>
    <w:p w:rsidR="00F84553" w:rsidRPr="002B5DD7" w:rsidRDefault="00EA25A3" w:rsidP="008F1A67">
      <w:pPr>
        <w:pStyle w:val="a4"/>
        <w:numPr>
          <w:ilvl w:val="1"/>
          <w:numId w:val="3"/>
        </w:numPr>
        <w:tabs>
          <w:tab w:val="right" w:pos="1134"/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7">
        <w:rPr>
          <w:rFonts w:ascii="Times New Roman" w:hAnsi="Times New Roman" w:cs="Times New Roman"/>
          <w:sz w:val="24"/>
          <w:szCs w:val="24"/>
        </w:rPr>
        <w:t xml:space="preserve">исполнять иные обязанности в соответствии с нормами и </w:t>
      </w: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законодательства Республики Беларусь</w:t>
      </w:r>
      <w:r w:rsidR="00A06292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Договора</w:t>
      </w: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A67" w:rsidRPr="002B5DD7" w:rsidRDefault="002B5DD7" w:rsidP="008F1A67">
      <w:pPr>
        <w:pStyle w:val="a4"/>
        <w:numPr>
          <w:ilvl w:val="0"/>
          <w:numId w:val="3"/>
        </w:numPr>
        <w:tabs>
          <w:tab w:val="right" w:pos="1134"/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7">
        <w:rPr>
          <w:rFonts w:ascii="Times New Roman" w:hAnsi="Times New Roman" w:cs="Times New Roman"/>
          <w:sz w:val="24"/>
          <w:szCs w:val="24"/>
        </w:rPr>
        <w:t>Продавец</w:t>
      </w:r>
      <w:r w:rsidR="008F1A67" w:rsidRPr="002B5DD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F1A67" w:rsidRPr="002B5DD7" w:rsidRDefault="008F1A67" w:rsidP="008F1A67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или прекратить </w:t>
      </w:r>
      <w:r w:rsidR="002B5DD7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Товара</w:t>
      </w: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расторгнуть настоящий Договор в одностороннем порядке, в случае неисполнения </w:t>
      </w:r>
      <w:r w:rsidR="002B5DD7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на себя обязательств по данному Договору;</w:t>
      </w:r>
    </w:p>
    <w:p w:rsidR="00FF209B" w:rsidRPr="002B5DD7" w:rsidRDefault="008F1A67" w:rsidP="008F1A67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информацию обо всех подключениях </w:t>
      </w:r>
      <w:r w:rsidR="002B5DD7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информационно-техническим ресурсам </w:t>
      </w:r>
      <w:r w:rsidR="002B5DD7" w:rsidRPr="002B5DD7">
        <w:rPr>
          <w:rFonts w:ascii="Times New Roman" w:hAnsi="Times New Roman" w:cs="Times New Roman"/>
          <w:sz w:val="24"/>
          <w:szCs w:val="24"/>
        </w:rPr>
        <w:t>Продавц</w:t>
      </w:r>
      <w:r w:rsidR="00516E9F">
        <w:rPr>
          <w:rFonts w:ascii="Times New Roman" w:hAnsi="Times New Roman" w:cs="Times New Roman"/>
          <w:sz w:val="24"/>
          <w:szCs w:val="24"/>
        </w:rPr>
        <w:t>а</w:t>
      </w: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IP-адреса, </w:t>
      </w:r>
      <w:proofErr w:type="spellStart"/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адреса запрошенных страниц, если такая информация была получена </w:t>
      </w:r>
      <w:r w:rsidR="00FF209B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</w:t>
      </w:r>
      <w:r w:rsidR="002B5DD7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Товара</w:t>
      </w:r>
      <w:r w:rsidR="00FF209B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1A67" w:rsidRPr="002B5DD7" w:rsidRDefault="00A65527" w:rsidP="008F1A67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внепланово изменять технические характеристики и параметры программно-технических средств (Программного обеспечения, Приложений</w:t>
      </w:r>
      <w:r w:rsidR="002B5DD7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веб-сайтов</w:t>
      </w: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других), задействованных непосредственно </w:t>
      </w:r>
      <w:r w:rsidR="002B5DD7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Товара или способствующих его</w:t>
      </w: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оказанию, по любым причинам, в том числе, если такие изменения направлены на поддержку работоспособности программно-технических средств либо на улучшение их функционирования, включая временное приостановление </w:t>
      </w:r>
      <w:r w:rsidR="002B5DD7"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Товара по настоящему Договору</w:t>
      </w:r>
      <w:r w:rsidRPr="002B5D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65527" w:rsidRPr="002B5DD7" w:rsidRDefault="00A65527" w:rsidP="008F1A67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DD7">
        <w:rPr>
          <w:rFonts w:ascii="Times New Roman" w:hAnsi="Times New Roman" w:cs="Times New Roman"/>
          <w:sz w:val="24"/>
          <w:szCs w:val="24"/>
        </w:rPr>
        <w:t xml:space="preserve">приостановить </w:t>
      </w:r>
      <w:r w:rsidR="002B5DD7" w:rsidRPr="002B5DD7">
        <w:rPr>
          <w:rFonts w:ascii="Times New Roman" w:hAnsi="Times New Roman" w:cs="Times New Roman"/>
          <w:sz w:val="24"/>
          <w:szCs w:val="24"/>
        </w:rPr>
        <w:t>реализацию Товара</w:t>
      </w:r>
      <w:r w:rsidR="008C04B1" w:rsidRPr="002B5DD7">
        <w:rPr>
          <w:rFonts w:ascii="Times New Roman" w:hAnsi="Times New Roman" w:cs="Times New Roman"/>
          <w:sz w:val="24"/>
          <w:szCs w:val="24"/>
        </w:rPr>
        <w:t xml:space="preserve">, отказаться от исполнения обязательств по Договору или с предварительным согласованием </w:t>
      </w:r>
      <w:r w:rsidR="002B5DD7" w:rsidRPr="002B5DD7">
        <w:rPr>
          <w:rFonts w:ascii="Times New Roman" w:hAnsi="Times New Roman" w:cs="Times New Roman"/>
          <w:sz w:val="24"/>
          <w:szCs w:val="24"/>
        </w:rPr>
        <w:t>Потребителя</w:t>
      </w:r>
      <w:r w:rsidR="008C04B1" w:rsidRPr="002B5DD7">
        <w:rPr>
          <w:rFonts w:ascii="Times New Roman" w:hAnsi="Times New Roman" w:cs="Times New Roman"/>
          <w:sz w:val="24"/>
          <w:szCs w:val="24"/>
        </w:rPr>
        <w:t xml:space="preserve"> перенести </w:t>
      </w:r>
      <w:r w:rsidR="002B5DD7" w:rsidRPr="002B5DD7">
        <w:rPr>
          <w:rFonts w:ascii="Times New Roman" w:hAnsi="Times New Roman" w:cs="Times New Roman"/>
          <w:sz w:val="24"/>
          <w:szCs w:val="24"/>
        </w:rPr>
        <w:t>срок исполнения обязательств по Договору</w:t>
      </w:r>
      <w:r w:rsidR="008C04B1" w:rsidRPr="002B5DD7">
        <w:rPr>
          <w:rFonts w:ascii="Times New Roman" w:hAnsi="Times New Roman" w:cs="Times New Roman"/>
          <w:sz w:val="24"/>
          <w:szCs w:val="24"/>
        </w:rPr>
        <w:t xml:space="preserve"> при наличии любых обстоятельств, в том числе не зависящих от </w:t>
      </w:r>
      <w:r w:rsidR="002B5DD7" w:rsidRPr="002B5DD7">
        <w:rPr>
          <w:rFonts w:ascii="Times New Roman" w:hAnsi="Times New Roman" w:cs="Times New Roman"/>
          <w:sz w:val="24"/>
          <w:szCs w:val="24"/>
        </w:rPr>
        <w:t>Продавца</w:t>
      </w:r>
      <w:r w:rsidR="008C04B1" w:rsidRPr="002B5DD7">
        <w:rPr>
          <w:rFonts w:ascii="Times New Roman" w:hAnsi="Times New Roman" w:cs="Times New Roman"/>
          <w:sz w:val="24"/>
          <w:szCs w:val="24"/>
        </w:rPr>
        <w:t xml:space="preserve">, влекущих невозможность </w:t>
      </w:r>
      <w:r w:rsidR="002B5DD7" w:rsidRPr="002B5DD7">
        <w:rPr>
          <w:rFonts w:ascii="Times New Roman" w:hAnsi="Times New Roman" w:cs="Times New Roman"/>
          <w:sz w:val="24"/>
          <w:szCs w:val="24"/>
        </w:rPr>
        <w:t>исполнения обязательств по Договору</w:t>
      </w:r>
      <w:r w:rsidR="008C04B1" w:rsidRPr="002B5DD7">
        <w:rPr>
          <w:rFonts w:ascii="Times New Roman" w:hAnsi="Times New Roman" w:cs="Times New Roman"/>
          <w:sz w:val="24"/>
          <w:szCs w:val="24"/>
        </w:rPr>
        <w:t>;</w:t>
      </w:r>
    </w:p>
    <w:p w:rsidR="006F2DAB" w:rsidRPr="0022411D" w:rsidRDefault="002B2EC0" w:rsidP="008F1A67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68504A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</w:t>
      </w:r>
      <w:r w:rsidR="00593502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процессом </w:t>
      </w:r>
      <w:r w:rsidR="0068504A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Товара</w:t>
      </w:r>
      <w:r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02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рекламной кампании </w:t>
      </w:r>
      <w:r w:rsidR="0068504A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предоставлять третьим лицам информацию о </w:t>
      </w:r>
      <w:r w:rsidR="009A3091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="0068504A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условий настоящего Договора</w:t>
      </w:r>
      <w:r w:rsidR="006F2DAB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3091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AB1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предварительным согласованием с </w:t>
      </w:r>
      <w:r w:rsid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6F2DAB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11D" w:rsidRPr="00B04C6A" w:rsidRDefault="0022411D" w:rsidP="008F1A67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личную информацию Потребителя;</w:t>
      </w:r>
    </w:p>
    <w:p w:rsidR="00B04C6A" w:rsidRPr="0068504A" w:rsidRDefault="00B04C6A" w:rsidP="008F1A67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отказать Покупателю в выполнении заказа в случае технической ошибки, связанной с работой программного обеспечения Продавца;</w:t>
      </w:r>
    </w:p>
    <w:p w:rsidR="00681322" w:rsidRPr="0068504A" w:rsidRDefault="001E3F3C" w:rsidP="001E3F3C">
      <w:pPr>
        <w:pStyle w:val="a4"/>
        <w:numPr>
          <w:ilvl w:val="1"/>
          <w:numId w:val="3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4A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актами законодательства Республики Беларусь, настоящим Договором</w:t>
      </w:r>
      <w:r w:rsidR="00681322" w:rsidRPr="0068504A">
        <w:rPr>
          <w:rFonts w:ascii="Times New Roman" w:hAnsi="Times New Roman" w:cs="Times New Roman"/>
          <w:sz w:val="24"/>
          <w:szCs w:val="24"/>
        </w:rPr>
        <w:t>.</w:t>
      </w:r>
    </w:p>
    <w:p w:rsidR="00633D1B" w:rsidRPr="0068504A" w:rsidRDefault="00A6240B" w:rsidP="00137B04">
      <w:pPr>
        <w:pStyle w:val="a4"/>
        <w:numPr>
          <w:ilvl w:val="0"/>
          <w:numId w:val="3"/>
        </w:numPr>
        <w:tabs>
          <w:tab w:val="right" w:pos="1134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137B04" w:rsidRPr="0068504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33D1B" w:rsidRPr="0068504A" w:rsidRDefault="00137B04" w:rsidP="00137B04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настоящего Договора, а также оплатить </w:t>
      </w:r>
      <w:r w:rsidR="0068504A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заказываемы</w:t>
      </w:r>
      <w:r w:rsidR="0068504A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04A"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6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размерах и в сроки, определенные настоящим Договором;</w:t>
      </w:r>
    </w:p>
    <w:p w:rsidR="009B7994" w:rsidRPr="0068504A" w:rsidRDefault="00AA11DC" w:rsidP="00AA11DC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4A">
        <w:rPr>
          <w:rFonts w:ascii="Times New Roman" w:hAnsi="Times New Roman" w:cs="Times New Roman"/>
          <w:sz w:val="24"/>
          <w:szCs w:val="24"/>
        </w:rPr>
        <w:t xml:space="preserve">обеспечивать сохранность и конфиденциальность полученной от </w:t>
      </w:r>
      <w:r w:rsidR="0068504A" w:rsidRPr="0068504A">
        <w:rPr>
          <w:rFonts w:ascii="Times New Roman" w:hAnsi="Times New Roman" w:cs="Times New Roman"/>
          <w:sz w:val="24"/>
          <w:szCs w:val="24"/>
        </w:rPr>
        <w:t>Продавца</w:t>
      </w:r>
      <w:r w:rsidRPr="0068504A">
        <w:rPr>
          <w:rFonts w:ascii="Times New Roman" w:hAnsi="Times New Roman" w:cs="Times New Roman"/>
          <w:sz w:val="24"/>
          <w:szCs w:val="24"/>
        </w:rPr>
        <w:t xml:space="preserve"> служебной информации (ссылки, имена, номера мобильных телефонов специалистов </w:t>
      </w:r>
      <w:r w:rsidR="0068504A" w:rsidRPr="0068504A">
        <w:rPr>
          <w:rFonts w:ascii="Times New Roman" w:hAnsi="Times New Roman" w:cs="Times New Roman"/>
          <w:sz w:val="24"/>
          <w:szCs w:val="24"/>
        </w:rPr>
        <w:t>Продавца</w:t>
      </w:r>
      <w:r w:rsidRPr="0068504A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AA11DC" w:rsidRPr="000422CB" w:rsidRDefault="00AA11DC" w:rsidP="00AA11DC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претензий по </w:t>
      </w:r>
      <w:r w:rsidR="0068504A" w:rsidRPr="00042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реализованного Товара</w:t>
      </w:r>
      <w:r w:rsidRPr="0004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уведомить об этом </w:t>
      </w:r>
      <w:r w:rsidR="0068504A" w:rsidRPr="00042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04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</w:t>
      </w:r>
      <w:r w:rsidR="0068504A" w:rsidRPr="00042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04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момента, когда </w:t>
      </w:r>
      <w:r w:rsidR="0068504A" w:rsidRPr="00042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Pr="0004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известно или должно было стать известным о неисполнении или ненадлежащем исполнении </w:t>
      </w:r>
      <w:r w:rsidR="0068504A" w:rsidRPr="00042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Продавцов</w:t>
      </w:r>
      <w:r w:rsidRPr="0004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на себя обязательств по настоящему Договору;</w:t>
      </w:r>
    </w:p>
    <w:p w:rsidR="00044CEC" w:rsidRPr="000422CB" w:rsidRDefault="00681322" w:rsidP="00AA11DC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CB">
        <w:rPr>
          <w:rFonts w:ascii="Times New Roman" w:hAnsi="Times New Roman" w:cs="Times New Roman"/>
          <w:sz w:val="24"/>
          <w:szCs w:val="24"/>
        </w:rPr>
        <w:t>у</w:t>
      </w:r>
      <w:r w:rsidR="00044CEC" w:rsidRPr="000422CB">
        <w:rPr>
          <w:rFonts w:ascii="Times New Roman" w:hAnsi="Times New Roman" w:cs="Times New Roman"/>
          <w:sz w:val="24"/>
          <w:szCs w:val="24"/>
        </w:rPr>
        <w:t>казывать</w:t>
      </w:r>
      <w:r w:rsidR="00A06292" w:rsidRPr="000422CB">
        <w:rPr>
          <w:rFonts w:ascii="Times New Roman" w:hAnsi="Times New Roman" w:cs="Times New Roman"/>
          <w:sz w:val="24"/>
          <w:szCs w:val="24"/>
        </w:rPr>
        <w:t xml:space="preserve"> реквизиты банковской</w:t>
      </w:r>
      <w:r w:rsidR="00044CEC" w:rsidRPr="000422CB">
        <w:rPr>
          <w:rFonts w:ascii="Times New Roman" w:hAnsi="Times New Roman" w:cs="Times New Roman"/>
          <w:sz w:val="24"/>
          <w:szCs w:val="24"/>
        </w:rPr>
        <w:t xml:space="preserve"> карточк</w:t>
      </w:r>
      <w:r w:rsidR="00A06292" w:rsidRPr="000422CB">
        <w:rPr>
          <w:rFonts w:ascii="Times New Roman" w:hAnsi="Times New Roman" w:cs="Times New Roman"/>
          <w:sz w:val="24"/>
          <w:szCs w:val="24"/>
        </w:rPr>
        <w:t>и</w:t>
      </w:r>
      <w:r w:rsidR="00044CEC" w:rsidRPr="000422CB">
        <w:rPr>
          <w:rFonts w:ascii="Times New Roman" w:hAnsi="Times New Roman" w:cs="Times New Roman"/>
          <w:sz w:val="24"/>
          <w:szCs w:val="24"/>
        </w:rPr>
        <w:t xml:space="preserve"> при регистрации в Приложении и/или на веб-сайте, </w:t>
      </w:r>
      <w:proofErr w:type="gramStart"/>
      <w:r w:rsidR="00044CEC" w:rsidRPr="000422CB">
        <w:rPr>
          <w:rFonts w:ascii="Times New Roman" w:hAnsi="Times New Roman" w:cs="Times New Roman"/>
          <w:sz w:val="24"/>
          <w:szCs w:val="24"/>
        </w:rPr>
        <w:t>используемую</w:t>
      </w:r>
      <w:proofErr w:type="gramEnd"/>
      <w:r w:rsidR="00044CEC" w:rsidRPr="000422CB">
        <w:rPr>
          <w:rFonts w:ascii="Times New Roman" w:hAnsi="Times New Roman" w:cs="Times New Roman"/>
          <w:sz w:val="24"/>
          <w:szCs w:val="24"/>
        </w:rPr>
        <w:t xml:space="preserve"> при </w:t>
      </w:r>
      <w:r w:rsidR="000422CB" w:rsidRPr="000422CB">
        <w:rPr>
          <w:rFonts w:ascii="Times New Roman" w:hAnsi="Times New Roman" w:cs="Times New Roman"/>
          <w:sz w:val="24"/>
          <w:szCs w:val="24"/>
        </w:rPr>
        <w:t>заказе и оплате Товара</w:t>
      </w:r>
      <w:r w:rsidR="009C60F0" w:rsidRPr="000422CB">
        <w:rPr>
          <w:rFonts w:ascii="Times New Roman" w:hAnsi="Times New Roman" w:cs="Times New Roman"/>
          <w:sz w:val="24"/>
          <w:szCs w:val="24"/>
        </w:rPr>
        <w:t>, а также указывать иные необходимые реквизиты</w:t>
      </w:r>
      <w:r w:rsidRPr="000422CB">
        <w:rPr>
          <w:rFonts w:ascii="Times New Roman" w:hAnsi="Times New Roman" w:cs="Times New Roman"/>
          <w:sz w:val="24"/>
          <w:szCs w:val="24"/>
        </w:rPr>
        <w:t>;</w:t>
      </w:r>
    </w:p>
    <w:p w:rsidR="00044CEC" w:rsidRPr="00564BC1" w:rsidRDefault="00681322" w:rsidP="00AA11DC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C1">
        <w:rPr>
          <w:rFonts w:ascii="Times New Roman" w:hAnsi="Times New Roman" w:cs="Times New Roman"/>
          <w:sz w:val="24"/>
          <w:szCs w:val="24"/>
        </w:rPr>
        <w:t>в</w:t>
      </w:r>
      <w:r w:rsidR="00044CEC" w:rsidRPr="00564BC1">
        <w:rPr>
          <w:rFonts w:ascii="Times New Roman" w:hAnsi="Times New Roman" w:cs="Times New Roman"/>
          <w:sz w:val="24"/>
          <w:szCs w:val="24"/>
        </w:rPr>
        <w:t xml:space="preserve"> случае ошибочного списания денежных сре</w:t>
      </w:r>
      <w:proofErr w:type="gramStart"/>
      <w:r w:rsidR="00044CEC" w:rsidRPr="00564BC1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="00044CEC" w:rsidRPr="00564BC1">
        <w:rPr>
          <w:rFonts w:ascii="Times New Roman" w:hAnsi="Times New Roman" w:cs="Times New Roman"/>
          <w:sz w:val="24"/>
          <w:szCs w:val="24"/>
        </w:rPr>
        <w:t xml:space="preserve">анковской карточки, обратиться к </w:t>
      </w:r>
      <w:r w:rsidR="00564BC1" w:rsidRPr="00564BC1">
        <w:rPr>
          <w:rFonts w:ascii="Times New Roman" w:hAnsi="Times New Roman" w:cs="Times New Roman"/>
          <w:sz w:val="24"/>
          <w:szCs w:val="24"/>
        </w:rPr>
        <w:t>Продавцу</w:t>
      </w:r>
      <w:r w:rsidR="00044CEC" w:rsidRPr="00564BC1">
        <w:rPr>
          <w:rFonts w:ascii="Times New Roman" w:hAnsi="Times New Roman" w:cs="Times New Roman"/>
          <w:sz w:val="24"/>
          <w:szCs w:val="24"/>
        </w:rPr>
        <w:t xml:space="preserve"> с требованием о возврате ошиб</w:t>
      </w:r>
      <w:r w:rsidRPr="00564BC1">
        <w:rPr>
          <w:rFonts w:ascii="Times New Roman" w:hAnsi="Times New Roman" w:cs="Times New Roman"/>
          <w:sz w:val="24"/>
          <w:szCs w:val="24"/>
        </w:rPr>
        <w:t>очно списанных денежных средств;</w:t>
      </w:r>
    </w:p>
    <w:p w:rsidR="008B35E7" w:rsidRPr="00564BC1" w:rsidRDefault="008B35E7" w:rsidP="00564BC1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BC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64B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4BC1">
        <w:rPr>
          <w:rFonts w:ascii="Times New Roman" w:hAnsi="Times New Roman" w:cs="Times New Roman"/>
          <w:sz w:val="24"/>
          <w:szCs w:val="24"/>
        </w:rPr>
        <w:t xml:space="preserve"> если оплаченн</w:t>
      </w:r>
      <w:r w:rsidR="00564BC1" w:rsidRPr="00564BC1">
        <w:rPr>
          <w:rFonts w:ascii="Times New Roman" w:hAnsi="Times New Roman" w:cs="Times New Roman"/>
          <w:sz w:val="24"/>
          <w:szCs w:val="24"/>
        </w:rPr>
        <w:t>ый</w:t>
      </w:r>
      <w:r w:rsidRPr="00564BC1">
        <w:rPr>
          <w:rFonts w:ascii="Times New Roman" w:hAnsi="Times New Roman" w:cs="Times New Roman"/>
          <w:sz w:val="24"/>
          <w:szCs w:val="24"/>
        </w:rPr>
        <w:t xml:space="preserve"> через приложение</w:t>
      </w:r>
      <w:r w:rsidR="00564BC1" w:rsidRPr="00564BC1">
        <w:rPr>
          <w:rFonts w:ascii="Times New Roman" w:hAnsi="Times New Roman" w:cs="Times New Roman"/>
          <w:sz w:val="24"/>
          <w:szCs w:val="24"/>
        </w:rPr>
        <w:t xml:space="preserve"> и/или веб-сайт</w:t>
      </w:r>
      <w:r w:rsidRPr="00564BC1">
        <w:rPr>
          <w:rFonts w:ascii="Times New Roman" w:hAnsi="Times New Roman" w:cs="Times New Roman"/>
          <w:sz w:val="24"/>
          <w:szCs w:val="24"/>
        </w:rPr>
        <w:t xml:space="preserve"> с помощью банковской карты </w:t>
      </w:r>
      <w:r w:rsidR="00564BC1" w:rsidRPr="00564BC1">
        <w:rPr>
          <w:rFonts w:ascii="Times New Roman" w:hAnsi="Times New Roman" w:cs="Times New Roman"/>
          <w:sz w:val="24"/>
          <w:szCs w:val="24"/>
        </w:rPr>
        <w:t>Товар</w:t>
      </w:r>
      <w:r w:rsidRPr="00564BC1">
        <w:rPr>
          <w:rFonts w:ascii="Times New Roman" w:hAnsi="Times New Roman" w:cs="Times New Roman"/>
          <w:sz w:val="24"/>
          <w:szCs w:val="24"/>
        </w:rPr>
        <w:t xml:space="preserve"> </w:t>
      </w:r>
      <w:r w:rsidR="00564BC1" w:rsidRPr="00564BC1">
        <w:rPr>
          <w:rFonts w:ascii="Times New Roman" w:hAnsi="Times New Roman" w:cs="Times New Roman"/>
          <w:sz w:val="24"/>
          <w:szCs w:val="24"/>
        </w:rPr>
        <w:t>Потребителем</w:t>
      </w:r>
      <w:r w:rsidRPr="00564BC1">
        <w:rPr>
          <w:rFonts w:ascii="Times New Roman" w:hAnsi="Times New Roman" w:cs="Times New Roman"/>
          <w:sz w:val="24"/>
          <w:szCs w:val="24"/>
        </w:rPr>
        <w:t xml:space="preserve"> не получен по каким-либо причинам, </w:t>
      </w:r>
      <w:r w:rsidR="00564BC1" w:rsidRPr="00564BC1">
        <w:rPr>
          <w:rFonts w:ascii="Times New Roman" w:hAnsi="Times New Roman" w:cs="Times New Roman"/>
          <w:sz w:val="24"/>
          <w:szCs w:val="24"/>
        </w:rPr>
        <w:t>Потребителю</w:t>
      </w:r>
      <w:r w:rsidRPr="00564BC1">
        <w:rPr>
          <w:rFonts w:ascii="Times New Roman" w:hAnsi="Times New Roman" w:cs="Times New Roman"/>
          <w:sz w:val="24"/>
          <w:szCs w:val="24"/>
        </w:rPr>
        <w:t xml:space="preserve"> необходимо обратиться по электронной почте </w:t>
      </w:r>
      <w:r w:rsidR="00876643" w:rsidRPr="00DD1AA0">
        <w:rPr>
          <w:rFonts w:ascii="Times New Roman" w:hAnsi="Times New Roman" w:cs="Times New Roman"/>
          <w:color w:val="000000"/>
          <w:sz w:val="24"/>
          <w:szCs w:val="24"/>
          <w:lang w:val="en-US"/>
        </w:rPr>
        <w:t>shop</w:t>
      </w:r>
      <w:r w:rsidR="00876643" w:rsidRPr="00DD1AA0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876643" w:rsidRPr="00DD1AA0">
        <w:rPr>
          <w:rFonts w:ascii="Times New Roman" w:hAnsi="Times New Roman" w:cs="Times New Roman"/>
          <w:color w:val="000000"/>
          <w:sz w:val="24"/>
          <w:szCs w:val="24"/>
          <w:lang w:val="en-US"/>
        </w:rPr>
        <w:t>sontsa</w:t>
      </w:r>
      <w:proofErr w:type="spellEnd"/>
      <w:r w:rsidR="00876643" w:rsidRPr="00DD1A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6643" w:rsidRPr="00DD1AA0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r w:rsidR="00876643" w:rsidRPr="00DD1AA0">
        <w:rPr>
          <w:rFonts w:ascii="Times New Roman" w:hAnsi="Times New Roman" w:cs="Times New Roman"/>
          <w:sz w:val="24"/>
          <w:szCs w:val="24"/>
        </w:rPr>
        <w:t>;</w:t>
      </w:r>
    </w:p>
    <w:p w:rsidR="00564BC1" w:rsidRDefault="008B35E7" w:rsidP="00564BC1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C1">
        <w:rPr>
          <w:rFonts w:ascii="Times New Roman" w:hAnsi="Times New Roman" w:cs="Times New Roman"/>
          <w:sz w:val="24"/>
          <w:szCs w:val="24"/>
        </w:rPr>
        <w:t xml:space="preserve">сохранять </w:t>
      </w:r>
      <w:proofErr w:type="gramStart"/>
      <w:r w:rsidRPr="00564BC1">
        <w:rPr>
          <w:rFonts w:ascii="Times New Roman" w:hAnsi="Times New Roman" w:cs="Times New Roman"/>
          <w:sz w:val="24"/>
          <w:szCs w:val="24"/>
        </w:rPr>
        <w:t>карт-чеки</w:t>
      </w:r>
      <w:proofErr w:type="gramEnd"/>
      <w:r w:rsidRPr="00564BC1">
        <w:rPr>
          <w:rFonts w:ascii="Times New Roman" w:hAnsi="Times New Roman" w:cs="Times New Roman"/>
          <w:sz w:val="24"/>
          <w:szCs w:val="24"/>
        </w:rPr>
        <w:t xml:space="preserve"> после совершения оплаты с использованием банковской карточки</w:t>
      </w:r>
      <w:r w:rsidR="000D2D32">
        <w:rPr>
          <w:rFonts w:ascii="Times New Roman" w:hAnsi="Times New Roman" w:cs="Times New Roman"/>
          <w:sz w:val="24"/>
          <w:szCs w:val="24"/>
        </w:rPr>
        <w:t>, а также иные чеки, подтверждающие оплату Товара</w:t>
      </w:r>
      <w:r w:rsidR="00564BC1">
        <w:rPr>
          <w:rFonts w:ascii="Times New Roman" w:hAnsi="Times New Roman" w:cs="Times New Roman"/>
          <w:sz w:val="24"/>
          <w:szCs w:val="24"/>
        </w:rPr>
        <w:t>;</w:t>
      </w:r>
    </w:p>
    <w:p w:rsidR="001B7016" w:rsidRPr="001B7016" w:rsidRDefault="00A6240B" w:rsidP="001B7016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качество, комплектность, целостность Товара </w:t>
      </w:r>
      <w:r w:rsidR="001B7016">
        <w:rPr>
          <w:rFonts w:ascii="Times New Roman" w:hAnsi="Times New Roman" w:cs="Times New Roman"/>
          <w:sz w:val="24"/>
          <w:szCs w:val="24"/>
        </w:rPr>
        <w:t>при фактической передаче Товара.</w:t>
      </w:r>
      <w:r w:rsidR="001B7016" w:rsidRPr="001B7016">
        <w:t xml:space="preserve"> </w:t>
      </w:r>
      <w:r w:rsidR="001B7016" w:rsidRPr="001B7016">
        <w:rPr>
          <w:rFonts w:ascii="Times New Roman" w:hAnsi="Times New Roman" w:cs="Times New Roman"/>
          <w:sz w:val="24"/>
          <w:szCs w:val="24"/>
        </w:rPr>
        <w:t>В случае обнаружения брака или нарушения целостности товара, Вам необходи</w:t>
      </w:r>
      <w:r w:rsidR="001B7016">
        <w:rPr>
          <w:rFonts w:ascii="Times New Roman" w:hAnsi="Times New Roman" w:cs="Times New Roman"/>
          <w:sz w:val="24"/>
          <w:szCs w:val="24"/>
        </w:rPr>
        <w:t>мо оформить акт о наличии брака;</w:t>
      </w:r>
    </w:p>
    <w:p w:rsidR="00681322" w:rsidRPr="00564BC1" w:rsidRDefault="00681322" w:rsidP="008B35E7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C1">
        <w:rPr>
          <w:rFonts w:ascii="Times New Roman" w:hAnsi="Times New Roman" w:cs="Times New Roman"/>
          <w:sz w:val="24"/>
          <w:szCs w:val="24"/>
        </w:rPr>
        <w:t>соблюдать иные обязанности, предусмотренные законодательством Республики Беларусь</w:t>
      </w:r>
      <w:r w:rsidR="008B35E7" w:rsidRPr="00564BC1">
        <w:rPr>
          <w:rFonts w:ascii="Times New Roman" w:hAnsi="Times New Roman" w:cs="Times New Roman"/>
          <w:sz w:val="24"/>
          <w:szCs w:val="24"/>
        </w:rPr>
        <w:t xml:space="preserve"> и Договором</w:t>
      </w:r>
      <w:r w:rsidRPr="00564BC1">
        <w:rPr>
          <w:rFonts w:ascii="Times New Roman" w:hAnsi="Times New Roman" w:cs="Times New Roman"/>
          <w:sz w:val="24"/>
          <w:szCs w:val="24"/>
        </w:rPr>
        <w:t>.</w:t>
      </w:r>
    </w:p>
    <w:p w:rsidR="00AA11DC" w:rsidRPr="00564BC1" w:rsidRDefault="00564BC1" w:rsidP="00AA11DC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C1">
        <w:rPr>
          <w:rFonts w:ascii="Times New Roman" w:hAnsi="Times New Roman" w:cs="Times New Roman"/>
          <w:sz w:val="24"/>
          <w:szCs w:val="24"/>
        </w:rPr>
        <w:t>Потребитель</w:t>
      </w:r>
      <w:r w:rsidR="00AA11DC" w:rsidRPr="00564BC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A11DC" w:rsidRPr="00564BC1" w:rsidRDefault="00AA11DC" w:rsidP="00AA11DC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C1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564BC1" w:rsidRPr="00564BC1">
        <w:rPr>
          <w:rFonts w:ascii="Times New Roman" w:hAnsi="Times New Roman" w:cs="Times New Roman"/>
          <w:sz w:val="24"/>
          <w:szCs w:val="24"/>
        </w:rPr>
        <w:t>Продавца</w:t>
      </w:r>
      <w:r w:rsidRPr="00564BC1">
        <w:rPr>
          <w:rFonts w:ascii="Times New Roman" w:hAnsi="Times New Roman" w:cs="Times New Roman"/>
          <w:sz w:val="24"/>
          <w:szCs w:val="24"/>
        </w:rPr>
        <w:t xml:space="preserve"> надлежащего </w:t>
      </w:r>
      <w:r w:rsidR="00564BC1" w:rsidRPr="00564BC1">
        <w:rPr>
          <w:rFonts w:ascii="Times New Roman" w:hAnsi="Times New Roman" w:cs="Times New Roman"/>
          <w:sz w:val="24"/>
          <w:szCs w:val="24"/>
        </w:rPr>
        <w:t>исполнения условий настоящего Договора</w:t>
      </w:r>
      <w:r w:rsidRPr="00564BC1">
        <w:rPr>
          <w:rFonts w:ascii="Times New Roman" w:hAnsi="Times New Roman" w:cs="Times New Roman"/>
          <w:sz w:val="24"/>
          <w:szCs w:val="24"/>
        </w:rPr>
        <w:t>;</w:t>
      </w:r>
    </w:p>
    <w:p w:rsidR="00AA11DC" w:rsidRDefault="00AA11DC" w:rsidP="00AA11DC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C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564BC1" w:rsidRPr="00564BC1">
        <w:rPr>
          <w:rFonts w:ascii="Times New Roman" w:hAnsi="Times New Roman" w:cs="Times New Roman"/>
          <w:sz w:val="24"/>
          <w:szCs w:val="24"/>
        </w:rPr>
        <w:t>Продавца</w:t>
      </w:r>
      <w:r w:rsidRPr="00564BC1">
        <w:rPr>
          <w:rFonts w:ascii="Times New Roman" w:hAnsi="Times New Roman" w:cs="Times New Roman"/>
          <w:sz w:val="24"/>
          <w:szCs w:val="24"/>
        </w:rPr>
        <w:t xml:space="preserve"> в рабочее</w:t>
      </w:r>
      <w:r w:rsidR="008B3AB1" w:rsidRPr="00564BC1">
        <w:rPr>
          <w:rFonts w:ascii="Times New Roman" w:hAnsi="Times New Roman" w:cs="Times New Roman"/>
          <w:sz w:val="24"/>
          <w:szCs w:val="24"/>
        </w:rPr>
        <w:t xml:space="preserve"> время консультаций по э</w:t>
      </w:r>
      <w:r w:rsidRPr="00564BC1">
        <w:rPr>
          <w:rFonts w:ascii="Times New Roman" w:hAnsi="Times New Roman" w:cs="Times New Roman"/>
          <w:sz w:val="24"/>
          <w:szCs w:val="24"/>
        </w:rPr>
        <w:t xml:space="preserve">лектронной почте по вопросам, возникающим в связи с </w:t>
      </w:r>
      <w:r w:rsidR="00564BC1" w:rsidRPr="00564BC1">
        <w:rPr>
          <w:rFonts w:ascii="Times New Roman" w:hAnsi="Times New Roman" w:cs="Times New Roman"/>
          <w:sz w:val="24"/>
          <w:szCs w:val="24"/>
        </w:rPr>
        <w:t>исполнением Договора</w:t>
      </w:r>
      <w:r w:rsidRPr="00564BC1">
        <w:rPr>
          <w:rFonts w:ascii="Times New Roman" w:hAnsi="Times New Roman" w:cs="Times New Roman"/>
          <w:sz w:val="24"/>
          <w:szCs w:val="24"/>
        </w:rPr>
        <w:t>;</w:t>
      </w:r>
    </w:p>
    <w:p w:rsidR="00BB37A7" w:rsidRPr="00BB37A7" w:rsidRDefault="00BB37A7" w:rsidP="00BB37A7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7A7">
        <w:rPr>
          <w:rFonts w:ascii="Times New Roman" w:hAnsi="Times New Roman" w:cs="Times New Roman"/>
          <w:sz w:val="24"/>
          <w:szCs w:val="24"/>
        </w:rPr>
        <w:t xml:space="preserve">отказаться от исполнения договора розничной купли-продажи до передачи товара при условии возмещения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37A7">
        <w:rPr>
          <w:rFonts w:ascii="Times New Roman" w:hAnsi="Times New Roman" w:cs="Times New Roman"/>
          <w:sz w:val="24"/>
          <w:szCs w:val="24"/>
        </w:rPr>
        <w:t>родавцу необходимых расходов, понесенных в связи с совершением действий по выполнению договора.</w:t>
      </w:r>
      <w:r>
        <w:rPr>
          <w:rFonts w:ascii="Times New Roman" w:hAnsi="Times New Roman" w:cs="Times New Roman"/>
          <w:sz w:val="24"/>
          <w:szCs w:val="24"/>
        </w:rPr>
        <w:t xml:space="preserve"> В указанном случае денежные средства возвращаются Потребителю за вычетом </w:t>
      </w:r>
      <w:r w:rsidR="000D2D32">
        <w:rPr>
          <w:rFonts w:ascii="Times New Roman" w:hAnsi="Times New Roman" w:cs="Times New Roman"/>
          <w:sz w:val="24"/>
          <w:szCs w:val="24"/>
        </w:rPr>
        <w:t>расходов, понесенных в связи с совершением действий по выполнению договора</w:t>
      </w:r>
      <w:r w:rsidR="00DF619B">
        <w:rPr>
          <w:rFonts w:ascii="Times New Roman" w:hAnsi="Times New Roman" w:cs="Times New Roman"/>
          <w:sz w:val="24"/>
          <w:szCs w:val="24"/>
        </w:rPr>
        <w:t>.</w:t>
      </w:r>
      <w:r w:rsidR="000D2D32">
        <w:rPr>
          <w:rFonts w:ascii="Times New Roman" w:hAnsi="Times New Roman" w:cs="Times New Roman"/>
          <w:sz w:val="24"/>
          <w:szCs w:val="24"/>
        </w:rPr>
        <w:t xml:space="preserve"> </w:t>
      </w:r>
      <w:r w:rsidR="00DF619B">
        <w:rPr>
          <w:rFonts w:ascii="Times New Roman" w:hAnsi="Times New Roman" w:cs="Times New Roman"/>
          <w:sz w:val="24"/>
          <w:szCs w:val="24"/>
        </w:rPr>
        <w:t>Подтверждение таких расходов</w:t>
      </w:r>
      <w:r w:rsidR="000D2D32">
        <w:rPr>
          <w:rFonts w:ascii="Times New Roman" w:hAnsi="Times New Roman" w:cs="Times New Roman"/>
          <w:sz w:val="24"/>
          <w:szCs w:val="24"/>
        </w:rPr>
        <w:t xml:space="preserve"> </w:t>
      </w:r>
      <w:r w:rsidR="00DF619B">
        <w:rPr>
          <w:rFonts w:ascii="Times New Roman" w:hAnsi="Times New Roman" w:cs="Times New Roman"/>
          <w:sz w:val="24"/>
          <w:szCs w:val="24"/>
        </w:rPr>
        <w:t xml:space="preserve">направляется Покупателю </w:t>
      </w:r>
      <w:r w:rsidR="0076268C">
        <w:rPr>
          <w:rFonts w:ascii="Times New Roman" w:hAnsi="Times New Roman" w:cs="Times New Roman"/>
          <w:sz w:val="24"/>
          <w:szCs w:val="24"/>
        </w:rPr>
        <w:t>в течение 7 рабочих дней после получения требования от Покупателя по составлению такого подтверждения</w:t>
      </w:r>
      <w:r w:rsidR="000D2D32">
        <w:rPr>
          <w:rFonts w:ascii="Times New Roman" w:hAnsi="Times New Roman" w:cs="Times New Roman"/>
          <w:sz w:val="24"/>
          <w:szCs w:val="24"/>
        </w:rPr>
        <w:t>.</w:t>
      </w:r>
    </w:p>
    <w:p w:rsidR="00044CEC" w:rsidRPr="00DD1AA0" w:rsidRDefault="006231C6" w:rsidP="00DD1AA0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C1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актами законодательства Республики Беларусь, настоящим Договором.</w:t>
      </w:r>
    </w:p>
    <w:p w:rsidR="00AA11DC" w:rsidRPr="00BB37A7" w:rsidRDefault="00AA11DC" w:rsidP="00AA11DC">
      <w:pPr>
        <w:pStyle w:val="Default"/>
        <w:numPr>
          <w:ilvl w:val="0"/>
          <w:numId w:val="2"/>
        </w:numPr>
        <w:tabs>
          <w:tab w:val="right" w:pos="426"/>
        </w:tabs>
        <w:ind w:left="0" w:firstLine="0"/>
        <w:jc w:val="center"/>
        <w:rPr>
          <w:b/>
        </w:rPr>
      </w:pPr>
      <w:r w:rsidRPr="00BB37A7">
        <w:rPr>
          <w:b/>
        </w:rPr>
        <w:t>СТОИМОСТЬ УСЛУГ И ПОРЯДОК РАСЧЕТОВ</w:t>
      </w:r>
    </w:p>
    <w:p w:rsidR="00680E64" w:rsidRPr="00BB37A7" w:rsidRDefault="00AA11DC" w:rsidP="00BB37A7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 w:rsidRPr="00BB37A7">
        <w:t xml:space="preserve">Стоимость </w:t>
      </w:r>
      <w:r w:rsidR="00BB37A7">
        <w:t>Товара</w:t>
      </w:r>
      <w:r w:rsidRPr="00BB37A7">
        <w:t xml:space="preserve"> </w:t>
      </w:r>
      <w:r w:rsidR="00680E64" w:rsidRPr="00BB37A7">
        <w:t>определяется исходя от заказываем</w:t>
      </w:r>
      <w:r w:rsidR="00564BC1" w:rsidRPr="00BB37A7">
        <w:t>ого Товара</w:t>
      </w:r>
      <w:r w:rsidR="00680E64" w:rsidRPr="00BB37A7">
        <w:t>.</w:t>
      </w:r>
    </w:p>
    <w:p w:rsidR="00680E64" w:rsidRPr="00BB37A7" w:rsidRDefault="00BB37A7" w:rsidP="00BB37A7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 w:rsidRPr="00BB37A7">
        <w:t xml:space="preserve">Цена Товара указывается  на сайте интернет – </w:t>
      </w:r>
      <w:r w:rsidR="0076268C">
        <w:t>магазина в белорусских рублях</w:t>
      </w:r>
      <w:r w:rsidR="00680E64" w:rsidRPr="00BB37A7">
        <w:t>.</w:t>
      </w:r>
    </w:p>
    <w:p w:rsidR="00680E64" w:rsidRDefault="00680E64" w:rsidP="00680E64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 w:rsidRPr="00BB37A7">
        <w:t xml:space="preserve">Оплата </w:t>
      </w:r>
      <w:r w:rsidR="00BB37A7" w:rsidRPr="00BB37A7">
        <w:t>Товара</w:t>
      </w:r>
      <w:r w:rsidRPr="00BB37A7">
        <w:t xml:space="preserve"> осуществляется путем 100% предварительной оплаты</w:t>
      </w:r>
      <w:r w:rsidR="0076268C">
        <w:t xml:space="preserve"> или при получении товара в магазине Продавца</w:t>
      </w:r>
      <w:r w:rsidR="009D4D11" w:rsidRPr="00BB37A7">
        <w:t>.</w:t>
      </w:r>
    </w:p>
    <w:p w:rsidR="000D2D32" w:rsidRPr="00BB37A7" w:rsidRDefault="000D2D32" w:rsidP="000D2D32">
      <w:pPr>
        <w:pStyle w:val="Default"/>
        <w:tabs>
          <w:tab w:val="right" w:pos="1276"/>
        </w:tabs>
        <w:ind w:firstLine="709"/>
        <w:jc w:val="both"/>
      </w:pPr>
      <w:r>
        <w:t>Заказ считается подтвержденным на следующий рабочий день после осуществления предварительной оплаты.</w:t>
      </w:r>
    </w:p>
    <w:p w:rsidR="00BB37A7" w:rsidRPr="00BB37A7" w:rsidRDefault="00BB37A7" w:rsidP="00BB37A7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 w:rsidRPr="00BB37A7">
        <w:t>Цена товара может быть изменена Продавцом в одностороннем порядке только до момента оплаты товара.</w:t>
      </w:r>
    </w:p>
    <w:p w:rsidR="0076268C" w:rsidRDefault="00341D1E" w:rsidP="005C7B35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 w:rsidRPr="00BB37A7">
        <w:t>Способ оплаты:</w:t>
      </w:r>
    </w:p>
    <w:p w:rsidR="000D2D32" w:rsidRDefault="0076268C" w:rsidP="0076268C">
      <w:pPr>
        <w:pStyle w:val="Default"/>
        <w:tabs>
          <w:tab w:val="right" w:pos="1276"/>
        </w:tabs>
        <w:ind w:left="709"/>
        <w:jc w:val="both"/>
      </w:pPr>
      <w:r>
        <w:t>-</w:t>
      </w:r>
      <w:r w:rsidR="00341D1E" w:rsidRPr="00BB37A7">
        <w:t xml:space="preserve"> безналичная оплата на расчетный счет </w:t>
      </w:r>
      <w:r w:rsidR="00BB37A7" w:rsidRPr="00BB37A7">
        <w:t>Продавца</w:t>
      </w:r>
      <w:r w:rsidR="00341D1E" w:rsidRPr="00BB37A7">
        <w:t xml:space="preserve"> в момент </w:t>
      </w:r>
      <w:r w:rsidR="00BB37A7" w:rsidRPr="00BB37A7">
        <w:t>подтверждения заказа</w:t>
      </w:r>
      <w:r w:rsidR="00341D1E" w:rsidRPr="00BB37A7">
        <w:t xml:space="preserve"> </w:t>
      </w:r>
      <w:r w:rsidR="00BB37A7" w:rsidRPr="00BB37A7">
        <w:t xml:space="preserve">Товара </w:t>
      </w:r>
      <w:r w:rsidR="0018768B" w:rsidRPr="00BB37A7">
        <w:t>путем списания денежных сре</w:t>
      </w:r>
      <w:proofErr w:type="gramStart"/>
      <w:r w:rsidR="0018768B" w:rsidRPr="00BB37A7">
        <w:t>дств с б</w:t>
      </w:r>
      <w:proofErr w:type="gramEnd"/>
      <w:r w:rsidR="0018768B" w:rsidRPr="00BB37A7">
        <w:t xml:space="preserve">анковской карты </w:t>
      </w:r>
      <w:r w:rsidR="00BB37A7" w:rsidRPr="00BB37A7">
        <w:t>Потребителя</w:t>
      </w:r>
      <w:r w:rsidR="005C7B35">
        <w:t xml:space="preserve"> или </w:t>
      </w:r>
      <w:r>
        <w:t>через систему «Расчет» ЕРИП (дистанционный способ оплаты);</w:t>
      </w:r>
    </w:p>
    <w:p w:rsidR="0076268C" w:rsidRPr="00BB37A7" w:rsidRDefault="0076268C" w:rsidP="0076268C">
      <w:pPr>
        <w:pStyle w:val="Default"/>
        <w:tabs>
          <w:tab w:val="right" w:pos="1276"/>
        </w:tabs>
        <w:ind w:left="709"/>
        <w:jc w:val="both"/>
      </w:pPr>
      <w:r>
        <w:lastRenderedPageBreak/>
        <w:t>- наличная/безналичная оплата при самовывозе из торгового объекта Продавца.</w:t>
      </w:r>
    </w:p>
    <w:p w:rsidR="00B04C6A" w:rsidRDefault="00CD1B75" w:rsidP="00B04C6A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 w:rsidRPr="00BB37A7">
        <w:t>За</w:t>
      </w:r>
      <w:r w:rsidR="00BB37A7" w:rsidRPr="00BB37A7">
        <w:t>каз</w:t>
      </w:r>
      <w:r w:rsidRPr="00BB37A7">
        <w:t xml:space="preserve"> </w:t>
      </w:r>
      <w:r w:rsidR="00BB37A7" w:rsidRPr="00BB37A7">
        <w:t>Товара</w:t>
      </w:r>
      <w:r w:rsidRPr="00BB37A7">
        <w:t xml:space="preserve"> считается недействительн</w:t>
      </w:r>
      <w:r w:rsidR="00BB37A7" w:rsidRPr="00BB37A7">
        <w:t>ым при неосуществлении предварительной оплаты Товара</w:t>
      </w:r>
      <w:r w:rsidR="0076268C">
        <w:t xml:space="preserve"> при выборе дистанционного способа оплата </w:t>
      </w:r>
      <w:r w:rsidR="00BB37A7" w:rsidRPr="00BB37A7">
        <w:t>(например</w:t>
      </w:r>
      <w:r w:rsidRPr="00BB37A7">
        <w:t xml:space="preserve">, если при </w:t>
      </w:r>
      <w:r w:rsidR="00BB37A7" w:rsidRPr="00BB37A7">
        <w:t>оформлении заказа</w:t>
      </w:r>
      <w:r w:rsidRPr="00BB37A7">
        <w:t xml:space="preserve"> на банковской карточке </w:t>
      </w:r>
      <w:r w:rsidR="00BB37A7" w:rsidRPr="00BB37A7">
        <w:t>Потребителя</w:t>
      </w:r>
      <w:r w:rsidRPr="00BB37A7">
        <w:t xml:space="preserve"> не имеется денежных средств, достаточных для осуще</w:t>
      </w:r>
      <w:r w:rsidR="00BB37A7" w:rsidRPr="00BB37A7">
        <w:t xml:space="preserve">ствления предварительной оплаты). </w:t>
      </w:r>
    </w:p>
    <w:p w:rsidR="00341D1E" w:rsidRDefault="000D2D32" w:rsidP="000D2D32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>
        <w:t>Возврат предварительной оплаты осуществляется на банковскую карту Потребителя, указанную в качестве способа оплат при осуществлении предварительной оплаты.</w:t>
      </w:r>
    </w:p>
    <w:p w:rsidR="000D2D32" w:rsidRDefault="00237ADC" w:rsidP="00DD1AA0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>
        <w:t>Продавец имеет</w:t>
      </w:r>
      <w:r w:rsidR="00B04C6A">
        <w:t xml:space="preserve"> право не подтвердить</w:t>
      </w:r>
      <w:r>
        <w:t xml:space="preserve"> заказ и/</w:t>
      </w:r>
      <w:r w:rsidR="00B04C6A">
        <w:t xml:space="preserve">или не выполнить передачу товара </w:t>
      </w:r>
      <w:r>
        <w:t xml:space="preserve">Покупателю по цене, указанной на веб-сайте Продавца, если установка такой цены явилось следствием технической ошибки или неправомерных действий третьих лиц. </w:t>
      </w:r>
      <w:proofErr w:type="gramStart"/>
      <w:r>
        <w:t>В указанном случае Продавец обязан уведомить Покупателя (допускается уведомление устно по средствам телефонного звонка или путем направления соответствующего письма на адрес электронной почты.</w:t>
      </w:r>
      <w:proofErr w:type="gramEnd"/>
      <w:r>
        <w:t xml:space="preserve"> </w:t>
      </w:r>
      <w:proofErr w:type="gramStart"/>
      <w:r>
        <w:t>Продавец осуществляет уведомление по реквизитам Покупателя, указанным при регистрации на веб-сайте или при формировании заказа) о не подтверждении заказа и/или невыполнении передачи товара и произвести возврат предварительной оплаты по правилам п.30 Договора.</w:t>
      </w:r>
      <w:proofErr w:type="gramEnd"/>
    </w:p>
    <w:p w:rsidR="00477CA1" w:rsidRPr="00C32A57" w:rsidRDefault="00477CA1" w:rsidP="00477CA1">
      <w:pPr>
        <w:pStyle w:val="Default"/>
        <w:numPr>
          <w:ilvl w:val="0"/>
          <w:numId w:val="2"/>
        </w:numPr>
        <w:tabs>
          <w:tab w:val="right" w:pos="426"/>
        </w:tabs>
        <w:ind w:left="0" w:firstLine="0"/>
        <w:jc w:val="center"/>
        <w:rPr>
          <w:b/>
        </w:rPr>
      </w:pPr>
      <w:r w:rsidRPr="00C32A57">
        <w:rPr>
          <w:b/>
        </w:rPr>
        <w:t>УСЛОВИЯ ДОСТАВКИ ТОВАРА</w:t>
      </w:r>
    </w:p>
    <w:p w:rsidR="00477CA1" w:rsidRDefault="00A6240B" w:rsidP="00A6240B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>
        <w:t>Обработка заказа осуществляется в рабочий день с 09 часов 00 минут до 17 часов 00 минут;</w:t>
      </w:r>
    </w:p>
    <w:p w:rsidR="00A6240B" w:rsidRDefault="00FF2080" w:rsidP="00A6240B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>
        <w:t>Доставка товара осуществляется по выбору Потребителя одним из следующих способов:</w:t>
      </w:r>
    </w:p>
    <w:p w:rsidR="00FF2080" w:rsidRDefault="00FF2080" w:rsidP="00FF2080">
      <w:pPr>
        <w:pStyle w:val="Default"/>
        <w:tabs>
          <w:tab w:val="right" w:pos="1276"/>
        </w:tabs>
        <w:ind w:left="709"/>
        <w:jc w:val="both"/>
      </w:pPr>
      <w:r>
        <w:t xml:space="preserve">- </w:t>
      </w:r>
      <w:r w:rsidR="006A57E8">
        <w:t>самовывоз с торгового объекта;</w:t>
      </w:r>
    </w:p>
    <w:p w:rsidR="006A57E8" w:rsidRDefault="006A57E8" w:rsidP="00A55CB0">
      <w:pPr>
        <w:pStyle w:val="Default"/>
        <w:tabs>
          <w:tab w:val="right" w:pos="1276"/>
        </w:tabs>
        <w:ind w:left="709"/>
        <w:jc w:val="both"/>
      </w:pPr>
      <w:r>
        <w:t>- доставка курьером;</w:t>
      </w:r>
    </w:p>
    <w:p w:rsidR="00FC45DC" w:rsidRDefault="00FC45DC" w:rsidP="006A57E8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>
        <w:t>Условия самовывоза:</w:t>
      </w:r>
    </w:p>
    <w:p w:rsidR="006A57E8" w:rsidRDefault="006A57E8" w:rsidP="00FC45DC">
      <w:pPr>
        <w:pStyle w:val="Default"/>
        <w:tabs>
          <w:tab w:val="right" w:pos="1276"/>
        </w:tabs>
        <w:ind w:firstLine="709"/>
        <w:jc w:val="both"/>
      </w:pPr>
      <w:r>
        <w:t>При самовывозе Потребитель забирает заказанный и оплаченный</w:t>
      </w:r>
      <w:r w:rsidR="00433576">
        <w:t xml:space="preserve"> или неоплаченный (при выборе способа оплаты при выборе оплаты в пункте самовывоза)</w:t>
      </w:r>
      <w:r>
        <w:t xml:space="preserve"> Товар в торговом объекте Продавца, указанном при формировании заказа, на следующий день после подтверждения заказа в течение времени работы торгового объекта.</w:t>
      </w:r>
    </w:p>
    <w:p w:rsidR="006A57E8" w:rsidRDefault="006A57E8" w:rsidP="00D60F29">
      <w:pPr>
        <w:pStyle w:val="Default"/>
        <w:tabs>
          <w:tab w:val="right" w:pos="1276"/>
        </w:tabs>
        <w:ind w:firstLine="709"/>
        <w:jc w:val="both"/>
      </w:pPr>
      <w:r>
        <w:t xml:space="preserve">В указанном случае Потребителю необходимо </w:t>
      </w:r>
      <w:r w:rsidRPr="006A57E8">
        <w:t xml:space="preserve">предоставить </w:t>
      </w:r>
      <w:r>
        <w:t>н</w:t>
      </w:r>
      <w:r w:rsidRPr="006A57E8">
        <w:t>омер заказа продавцу-консультанту, а также документ, удостоверяющий личность</w:t>
      </w:r>
      <w:r>
        <w:t>. Заказ выдается исключительно лицу, ко</w:t>
      </w:r>
      <w:r w:rsidR="00D60F29">
        <w:t>торый осуществлял заказ Товара.</w:t>
      </w:r>
    </w:p>
    <w:p w:rsidR="006A57E8" w:rsidRDefault="00FC45DC" w:rsidP="00FC45DC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>
        <w:t>Условия доставки курьером:</w:t>
      </w:r>
    </w:p>
    <w:p w:rsidR="0050751F" w:rsidRDefault="00A55CB0" w:rsidP="00876643">
      <w:pPr>
        <w:pStyle w:val="Default"/>
        <w:tabs>
          <w:tab w:val="right" w:pos="1276"/>
        </w:tabs>
        <w:ind w:firstLine="709"/>
        <w:jc w:val="both"/>
      </w:pPr>
      <w:r>
        <w:t xml:space="preserve">Доставка курьером осуществляется в случае проведения предварительной оплаты. </w:t>
      </w:r>
      <w:r w:rsidR="0050751F">
        <w:t xml:space="preserve">Стоимость доставки курьером при доставке определяется автоматически при заказе и зависит от суммы. </w:t>
      </w:r>
      <w:r w:rsidR="00876643">
        <w:t>Условия доставки публикуются на веб-сайте, приложении или ином ПО и являются неотъемлемой частью настоящего договора.</w:t>
      </w:r>
      <w:r w:rsidR="0050751F">
        <w:t xml:space="preserve"> </w:t>
      </w:r>
    </w:p>
    <w:p w:rsidR="001B7016" w:rsidRDefault="001B7016" w:rsidP="00FC45DC">
      <w:pPr>
        <w:pStyle w:val="Default"/>
        <w:tabs>
          <w:tab w:val="right" w:pos="1276"/>
        </w:tabs>
        <w:ind w:firstLine="709"/>
        <w:jc w:val="both"/>
      </w:pPr>
      <w:r w:rsidRPr="001B7016">
        <w:t xml:space="preserve">При оплате онлайн, в момент доставки заказа, курьер выдает товарный чек, с подписью и печатью. Покупатель обязан при приеме заказа поставить свою роспись в экземпляре </w:t>
      </w:r>
      <w:r>
        <w:t xml:space="preserve">товарного чека </w:t>
      </w:r>
      <w:proofErr w:type="gramStart"/>
      <w:r>
        <w:t>Интернет-магазина</w:t>
      </w:r>
      <w:proofErr w:type="gramEnd"/>
      <w:r>
        <w:t>.</w:t>
      </w:r>
    </w:p>
    <w:p w:rsidR="00C32A57" w:rsidRDefault="001B7016" w:rsidP="00C32A57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>
        <w:t xml:space="preserve">Если заказанный Товар не был доставлен в назначенное время, то </w:t>
      </w:r>
      <w:r w:rsidR="00C32A57">
        <w:t>Потребитель обязуется</w:t>
      </w:r>
      <w:r>
        <w:t xml:space="preserve"> связаться с администратором </w:t>
      </w:r>
      <w:proofErr w:type="gramStart"/>
      <w:r>
        <w:t>интернет-магазина</w:t>
      </w:r>
      <w:proofErr w:type="gramEnd"/>
      <w:r>
        <w:t xml:space="preserve"> по телефону, указанному в контактах сайта, либо написать обращение на электронную почту </w:t>
      </w:r>
      <w:r w:rsidR="00876643" w:rsidRPr="00DD1AA0">
        <w:rPr>
          <w:lang w:val="en-US"/>
        </w:rPr>
        <w:t>shop</w:t>
      </w:r>
      <w:r w:rsidR="00876643" w:rsidRPr="00DD1AA0">
        <w:t>@</w:t>
      </w:r>
      <w:proofErr w:type="spellStart"/>
      <w:r w:rsidR="00876643" w:rsidRPr="00DD1AA0">
        <w:rPr>
          <w:lang w:val="en-US"/>
        </w:rPr>
        <w:t>sontsa</w:t>
      </w:r>
      <w:proofErr w:type="spellEnd"/>
      <w:r w:rsidR="00876643" w:rsidRPr="00DD1AA0">
        <w:t>.</w:t>
      </w:r>
      <w:r w:rsidR="00876643" w:rsidRPr="00DD1AA0">
        <w:rPr>
          <w:lang w:val="en-US"/>
        </w:rPr>
        <w:t>by</w:t>
      </w:r>
      <w:r w:rsidR="00C32A57">
        <w:t>.</w:t>
      </w:r>
    </w:p>
    <w:p w:rsidR="00AA11DC" w:rsidRPr="00726466" w:rsidRDefault="0018768B" w:rsidP="0018768B">
      <w:pPr>
        <w:pStyle w:val="Default"/>
        <w:numPr>
          <w:ilvl w:val="0"/>
          <w:numId w:val="2"/>
        </w:numPr>
        <w:tabs>
          <w:tab w:val="right" w:pos="426"/>
        </w:tabs>
        <w:ind w:left="0" w:firstLine="0"/>
        <w:jc w:val="center"/>
        <w:rPr>
          <w:b/>
        </w:rPr>
      </w:pPr>
      <w:r w:rsidRPr="00726466">
        <w:rPr>
          <w:b/>
        </w:rPr>
        <w:t>ОТВЕТСТВЕННОСТЬ СТОРОН</w:t>
      </w:r>
    </w:p>
    <w:p w:rsidR="00BF726F" w:rsidRPr="00726466" w:rsidRDefault="0018768B" w:rsidP="0018768B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За неисполнение, либо ненадлежащее исполнение своих обязательств по настоящему Договору Стороны</w:t>
      </w:r>
      <w:r w:rsidR="005A7331" w:rsidRPr="00726466">
        <w:rPr>
          <w:rFonts w:ascii="Times New Roman" w:hAnsi="Times New Roman" w:cs="Times New Roman"/>
          <w:sz w:val="24"/>
          <w:szCs w:val="24"/>
        </w:rPr>
        <w:t xml:space="preserve"> несу</w:t>
      </w:r>
      <w:r w:rsidRPr="00726466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Республики Беларусь и настоящим Договором.</w:t>
      </w:r>
    </w:p>
    <w:p w:rsidR="0018768B" w:rsidRPr="00DD1AA0" w:rsidRDefault="0022411D" w:rsidP="00DD1AA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18768B" w:rsidRPr="00726466">
        <w:rPr>
          <w:rFonts w:ascii="Times New Roman" w:hAnsi="Times New Roman" w:cs="Times New Roman"/>
          <w:sz w:val="24"/>
          <w:szCs w:val="24"/>
        </w:rPr>
        <w:t xml:space="preserve"> не несет ответственности при форс-мажорных обстоятельствах, а также за ненадлежащее оказание услуг по вине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="0018768B" w:rsidRPr="007264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68B" w:rsidRPr="00726466" w:rsidRDefault="0018768B" w:rsidP="006231C6">
      <w:pPr>
        <w:pStyle w:val="Default"/>
        <w:numPr>
          <w:ilvl w:val="0"/>
          <w:numId w:val="2"/>
        </w:numPr>
        <w:tabs>
          <w:tab w:val="right" w:pos="426"/>
        </w:tabs>
        <w:jc w:val="center"/>
        <w:rPr>
          <w:b/>
        </w:rPr>
      </w:pPr>
      <w:r w:rsidRPr="00726466">
        <w:rPr>
          <w:b/>
        </w:rPr>
        <w:t xml:space="preserve"> ФОРС-МАЖОРНЫЕ </w:t>
      </w:r>
      <w:r w:rsidR="006231C6" w:rsidRPr="00726466">
        <w:rPr>
          <w:b/>
        </w:rPr>
        <w:t>ОБСТОЯТЕЛЬСТВА</w:t>
      </w:r>
    </w:p>
    <w:p w:rsidR="0018768B" w:rsidRPr="00726466" w:rsidRDefault="0018768B" w:rsidP="006231C6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 Ни одна из Сторон не несет ответственности за полное или частичное неисполнение любой из своих обязанностей по договору, если неисполнение является следствием таких обстоятельств, как наводнение, пожар, землетрясение, другие стихийные бедствия и другие обстоятельства непреодолимой силы, возникшие после заключения настоящего договора.</w:t>
      </w:r>
    </w:p>
    <w:p w:rsidR="009D0004" w:rsidRPr="00DD1AA0" w:rsidRDefault="009D0004" w:rsidP="00DD1AA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lastRenderedPageBreak/>
        <w:t>Форс-Мажор автоматически продлевает срок выполнения обязательств по настоящему Договору. Если Форс-Мажор длится более 3 (трёх) месяцев, то любая из сторон может прерва</w:t>
      </w:r>
      <w:r w:rsidR="00DD1AA0">
        <w:rPr>
          <w:rFonts w:ascii="Times New Roman" w:hAnsi="Times New Roman" w:cs="Times New Roman"/>
          <w:sz w:val="24"/>
          <w:szCs w:val="24"/>
        </w:rPr>
        <w:t>ть действия настоящего Договора.</w:t>
      </w:r>
    </w:p>
    <w:p w:rsidR="009D0004" w:rsidRPr="00726466" w:rsidRDefault="009C60F0" w:rsidP="009D0004">
      <w:pPr>
        <w:pStyle w:val="Default"/>
        <w:numPr>
          <w:ilvl w:val="0"/>
          <w:numId w:val="2"/>
        </w:numPr>
        <w:tabs>
          <w:tab w:val="right" w:pos="426"/>
        </w:tabs>
        <w:jc w:val="center"/>
        <w:rPr>
          <w:b/>
        </w:rPr>
      </w:pPr>
      <w:r w:rsidRPr="00726466">
        <w:rPr>
          <w:b/>
        </w:rPr>
        <w:t>УВЕДОМЛЕНИЯ</w:t>
      </w:r>
    </w:p>
    <w:p w:rsidR="009D0004" w:rsidRPr="00726466" w:rsidRDefault="009C60F0" w:rsidP="009C60F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Стороны соглашаются с тем, что вся переписка, извещения и уведомления, направляется на адреса электронной почты, указанные в настоящем Договоре и/или при регистрации в Приложении</w:t>
      </w:r>
      <w:r w:rsidR="00A06292" w:rsidRPr="00726466">
        <w:rPr>
          <w:rFonts w:ascii="Times New Roman" w:hAnsi="Times New Roman" w:cs="Times New Roman"/>
          <w:sz w:val="24"/>
          <w:szCs w:val="24"/>
        </w:rPr>
        <w:t xml:space="preserve"> и</w:t>
      </w:r>
      <w:r w:rsidRPr="00726466">
        <w:rPr>
          <w:rFonts w:ascii="Times New Roman" w:hAnsi="Times New Roman" w:cs="Times New Roman"/>
          <w:sz w:val="24"/>
          <w:szCs w:val="24"/>
        </w:rPr>
        <w:t>/или веб-сайте, а также по средствам иных сре</w:t>
      </w:r>
      <w:proofErr w:type="gramStart"/>
      <w:r w:rsidRPr="0072646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26466">
        <w:rPr>
          <w:rFonts w:ascii="Times New Roman" w:hAnsi="Times New Roman" w:cs="Times New Roman"/>
          <w:sz w:val="24"/>
          <w:szCs w:val="24"/>
        </w:rPr>
        <w:t>язи, обеспечивающих фиксирование извещения или вызова</w:t>
      </w:r>
      <w:r w:rsidR="00930F47" w:rsidRPr="00726466">
        <w:rPr>
          <w:rFonts w:ascii="Times New Roman" w:hAnsi="Times New Roman" w:cs="Times New Roman"/>
          <w:sz w:val="24"/>
          <w:szCs w:val="24"/>
        </w:rPr>
        <w:t>.</w:t>
      </w:r>
    </w:p>
    <w:p w:rsidR="009C60F0" w:rsidRPr="00726466" w:rsidRDefault="00A06292" w:rsidP="009C60F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При соблюдении Сторонами п</w:t>
      </w:r>
      <w:r w:rsidR="00876643">
        <w:rPr>
          <w:rFonts w:ascii="Times New Roman" w:hAnsi="Times New Roman" w:cs="Times New Roman"/>
          <w:sz w:val="24"/>
          <w:szCs w:val="24"/>
        </w:rPr>
        <w:t>.41</w:t>
      </w:r>
      <w:r w:rsidR="009C60F0" w:rsidRPr="0072646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30F47" w:rsidRPr="00726466">
        <w:rPr>
          <w:rFonts w:ascii="Times New Roman" w:hAnsi="Times New Roman" w:cs="Times New Roman"/>
          <w:sz w:val="24"/>
          <w:szCs w:val="24"/>
        </w:rPr>
        <w:t xml:space="preserve"> уведомления/извещения/переписка считаются доставленными адресату в надлежащей форме.</w:t>
      </w:r>
    </w:p>
    <w:p w:rsidR="00930F47" w:rsidRPr="00726466" w:rsidRDefault="00930F47" w:rsidP="009C60F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При изменении адреса электронной почты, номера мобильного телефона или иного средства связи, обеспечивающ</w:t>
      </w:r>
      <w:r w:rsidR="00A06292" w:rsidRPr="00726466">
        <w:rPr>
          <w:rFonts w:ascii="Times New Roman" w:hAnsi="Times New Roman" w:cs="Times New Roman"/>
          <w:sz w:val="24"/>
          <w:szCs w:val="24"/>
        </w:rPr>
        <w:t>его</w:t>
      </w:r>
      <w:r w:rsidRPr="00726466">
        <w:rPr>
          <w:rFonts w:ascii="Times New Roman" w:hAnsi="Times New Roman" w:cs="Times New Roman"/>
          <w:sz w:val="24"/>
          <w:szCs w:val="24"/>
        </w:rPr>
        <w:t xml:space="preserve"> фиксирование извещения или вызова, Сторона обязана известить другую Сторону в течение 24 часов с момента изменения.</w:t>
      </w:r>
    </w:p>
    <w:p w:rsidR="00930F47" w:rsidRPr="00DD1AA0" w:rsidRDefault="004F43E0" w:rsidP="00930F47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Стороны признают юридическую силу переписок, извещений, уведомлений, полученных иными способами, которые указаны в Договоре.</w:t>
      </w:r>
    </w:p>
    <w:p w:rsidR="00930F47" w:rsidRPr="00726466" w:rsidRDefault="00930F47" w:rsidP="009F4FA8">
      <w:pPr>
        <w:pStyle w:val="Default"/>
        <w:numPr>
          <w:ilvl w:val="0"/>
          <w:numId w:val="2"/>
        </w:numPr>
        <w:tabs>
          <w:tab w:val="right" w:pos="426"/>
        </w:tabs>
        <w:ind w:left="0" w:firstLine="0"/>
        <w:jc w:val="center"/>
        <w:rPr>
          <w:b/>
        </w:rPr>
      </w:pPr>
      <w:r w:rsidRPr="00726466">
        <w:rPr>
          <w:b/>
        </w:rPr>
        <w:t>СРОК ДЕЙСТВИЯ ДОГОВОРА</w:t>
      </w:r>
      <w:r w:rsidR="009F4FA8" w:rsidRPr="00726466">
        <w:rPr>
          <w:b/>
        </w:rPr>
        <w:t>. ПОРЯДОК ИЗМЕНЕНИЯ И РАСТОРЖЕНИЯ</w:t>
      </w:r>
      <w:r w:rsidRPr="00726466">
        <w:rPr>
          <w:b/>
        </w:rPr>
        <w:t xml:space="preserve"> </w:t>
      </w:r>
    </w:p>
    <w:p w:rsidR="00930F47" w:rsidRPr="00726466" w:rsidRDefault="00930F47" w:rsidP="005B5090">
      <w:pPr>
        <w:pStyle w:val="a4"/>
        <w:numPr>
          <w:ilvl w:val="0"/>
          <w:numId w:val="3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F4FA8" w:rsidRPr="00726466">
        <w:rPr>
          <w:rFonts w:ascii="Times New Roman" w:hAnsi="Times New Roman" w:cs="Times New Roman"/>
          <w:sz w:val="24"/>
          <w:szCs w:val="24"/>
        </w:rPr>
        <w:t>Д</w:t>
      </w:r>
      <w:r w:rsidRPr="00726466">
        <w:rPr>
          <w:rFonts w:ascii="Times New Roman" w:hAnsi="Times New Roman" w:cs="Times New Roman"/>
          <w:sz w:val="24"/>
          <w:szCs w:val="24"/>
        </w:rPr>
        <w:t>о</w:t>
      </w:r>
      <w:r w:rsidR="009F4FA8" w:rsidRPr="00726466">
        <w:rPr>
          <w:rFonts w:ascii="Times New Roman" w:hAnsi="Times New Roman" w:cs="Times New Roman"/>
          <w:sz w:val="24"/>
          <w:szCs w:val="24"/>
        </w:rPr>
        <w:t>говор считается заключенным в порядке, указанном в 3 главе «</w:t>
      </w:r>
      <w:r w:rsidR="009F4FA8" w:rsidRPr="00726466">
        <w:rPr>
          <w:rFonts w:ascii="Times New Roman" w:hAnsi="Times New Roman" w:cs="Times New Roman"/>
          <w:color w:val="000000"/>
          <w:sz w:val="24"/>
          <w:szCs w:val="24"/>
        </w:rPr>
        <w:t>ПОРЯДОК ЗАКЛЮЧЕНИЯ ДОГОВОРА»</w:t>
      </w:r>
      <w:r w:rsidR="009F4FA8" w:rsidRPr="007264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F4FA8" w:rsidRPr="00726466" w:rsidRDefault="009F4FA8" w:rsidP="005B5090">
      <w:pPr>
        <w:pStyle w:val="a4"/>
        <w:numPr>
          <w:ilvl w:val="0"/>
          <w:numId w:val="3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Договор заключен на неопределенный срок и действует до его расторжения в порядке, предусмотренном Договором.</w:t>
      </w:r>
    </w:p>
    <w:p w:rsidR="009F4FA8" w:rsidRPr="00726466" w:rsidRDefault="009F4FA8" w:rsidP="005B5090">
      <w:pPr>
        <w:pStyle w:val="a4"/>
        <w:numPr>
          <w:ilvl w:val="0"/>
          <w:numId w:val="3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9F4FA8" w:rsidRPr="00726466" w:rsidRDefault="009F4FA8" w:rsidP="005B5090">
      <w:pPr>
        <w:pStyle w:val="a4"/>
        <w:numPr>
          <w:ilvl w:val="1"/>
          <w:numId w:val="3"/>
        </w:numPr>
        <w:tabs>
          <w:tab w:val="right" w:pos="1276"/>
          <w:tab w:val="righ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5B5090" w:rsidRPr="00726466" w:rsidRDefault="005B5090" w:rsidP="005B5090">
      <w:pPr>
        <w:pStyle w:val="a4"/>
        <w:numPr>
          <w:ilvl w:val="1"/>
          <w:numId w:val="3"/>
        </w:numPr>
        <w:tabs>
          <w:tab w:val="right" w:pos="1276"/>
          <w:tab w:val="righ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по инициативе одной из Сторон в случае неоднократного (2 и более раз) нарушения обязанностей настоящего Договора, с обязательным уведомлением за 15 рабочих дней другой Стороны;</w:t>
      </w:r>
    </w:p>
    <w:p w:rsidR="005B5090" w:rsidRPr="00726466" w:rsidRDefault="005B5090" w:rsidP="005B5090">
      <w:pPr>
        <w:pStyle w:val="a4"/>
        <w:numPr>
          <w:ilvl w:val="1"/>
          <w:numId w:val="3"/>
        </w:numPr>
        <w:tabs>
          <w:tab w:val="right" w:pos="1276"/>
          <w:tab w:val="righ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в соответствии с законодательством Республики Беларусь.</w:t>
      </w:r>
    </w:p>
    <w:p w:rsidR="009D0004" w:rsidRPr="00726466" w:rsidRDefault="005B5090" w:rsidP="005B509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Изменения и/или дополнения к Договору вносятся в одностороннем порядке </w:t>
      </w:r>
      <w:r w:rsidR="0022411D">
        <w:rPr>
          <w:rFonts w:ascii="Times New Roman" w:hAnsi="Times New Roman" w:cs="Times New Roman"/>
          <w:sz w:val="24"/>
          <w:szCs w:val="24"/>
        </w:rPr>
        <w:t>Продавцом</w:t>
      </w:r>
      <w:r w:rsidRPr="00726466">
        <w:rPr>
          <w:rFonts w:ascii="Times New Roman" w:hAnsi="Times New Roman" w:cs="Times New Roman"/>
          <w:sz w:val="24"/>
          <w:szCs w:val="24"/>
        </w:rPr>
        <w:t>.</w:t>
      </w:r>
    </w:p>
    <w:p w:rsidR="005B5090" w:rsidRPr="00726466" w:rsidRDefault="005B5090" w:rsidP="005B509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Изменения и/или дополнения к настоящему Договору доводятся до сведения </w:t>
      </w:r>
      <w:r w:rsidR="0022411D">
        <w:rPr>
          <w:rFonts w:ascii="Times New Roman" w:hAnsi="Times New Roman" w:cs="Times New Roman"/>
          <w:sz w:val="24"/>
          <w:szCs w:val="24"/>
        </w:rPr>
        <w:t>Потребителя</w:t>
      </w:r>
      <w:r w:rsidR="004F43E0" w:rsidRPr="00726466">
        <w:rPr>
          <w:rFonts w:ascii="Times New Roman" w:hAnsi="Times New Roman" w:cs="Times New Roman"/>
          <w:sz w:val="24"/>
          <w:szCs w:val="24"/>
        </w:rPr>
        <w:t xml:space="preserve"> </w:t>
      </w:r>
      <w:r w:rsidRPr="00726466">
        <w:rPr>
          <w:rFonts w:ascii="Times New Roman" w:hAnsi="Times New Roman" w:cs="Times New Roman"/>
          <w:sz w:val="24"/>
          <w:szCs w:val="24"/>
        </w:rPr>
        <w:t>одним из следующих способов (</w:t>
      </w:r>
      <w:r w:rsidR="0022411D">
        <w:rPr>
          <w:rFonts w:ascii="Times New Roman" w:hAnsi="Times New Roman" w:cs="Times New Roman"/>
          <w:sz w:val="24"/>
          <w:szCs w:val="24"/>
        </w:rPr>
        <w:t>Продавец</w:t>
      </w:r>
      <w:r w:rsidRPr="00726466">
        <w:rPr>
          <w:rFonts w:ascii="Times New Roman" w:hAnsi="Times New Roman" w:cs="Times New Roman"/>
          <w:sz w:val="24"/>
          <w:szCs w:val="24"/>
        </w:rPr>
        <w:t xml:space="preserve"> по своему распоряжению может выбрать одновременно несколько способов извещения </w:t>
      </w:r>
      <w:r w:rsidR="00A6240B">
        <w:rPr>
          <w:rFonts w:ascii="Times New Roman" w:hAnsi="Times New Roman" w:cs="Times New Roman"/>
          <w:sz w:val="24"/>
          <w:szCs w:val="24"/>
        </w:rPr>
        <w:t>Потребителя</w:t>
      </w:r>
      <w:r w:rsidRPr="00726466">
        <w:rPr>
          <w:rFonts w:ascii="Times New Roman" w:hAnsi="Times New Roman" w:cs="Times New Roman"/>
          <w:sz w:val="24"/>
          <w:szCs w:val="24"/>
        </w:rPr>
        <w:t>):</w:t>
      </w:r>
    </w:p>
    <w:p w:rsidR="005B5090" w:rsidRPr="00726466" w:rsidRDefault="004F43E0" w:rsidP="004F43E0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публикация на веб-сайте;</w:t>
      </w:r>
    </w:p>
    <w:p w:rsidR="004F43E0" w:rsidRPr="00726466" w:rsidRDefault="004F43E0" w:rsidP="004F43E0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публикация в приложении;</w:t>
      </w:r>
    </w:p>
    <w:p w:rsidR="004F43E0" w:rsidRPr="00726466" w:rsidRDefault="004F43E0" w:rsidP="004F43E0">
      <w:pPr>
        <w:pStyle w:val="a4"/>
        <w:numPr>
          <w:ilvl w:val="1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извещение в соответствии с главой </w:t>
      </w:r>
      <w:r w:rsidR="0022411D">
        <w:rPr>
          <w:rFonts w:ascii="Times New Roman" w:hAnsi="Times New Roman" w:cs="Times New Roman"/>
          <w:sz w:val="24"/>
          <w:szCs w:val="24"/>
        </w:rPr>
        <w:t>9</w:t>
      </w:r>
      <w:r w:rsidRPr="00726466">
        <w:rPr>
          <w:rFonts w:ascii="Times New Roman" w:hAnsi="Times New Roman" w:cs="Times New Roman"/>
          <w:sz w:val="24"/>
          <w:szCs w:val="24"/>
        </w:rPr>
        <w:t xml:space="preserve"> «УВЕДОМЛЕНИЯ».</w:t>
      </w:r>
    </w:p>
    <w:p w:rsidR="004F43E0" w:rsidRPr="00726466" w:rsidRDefault="004F43E0" w:rsidP="004F43E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Изменения и/или дополнения к Договору вступают в юридическую силу с </w:t>
      </w:r>
      <w:r w:rsidR="00FF3311" w:rsidRPr="00726466">
        <w:rPr>
          <w:rFonts w:ascii="Times New Roman" w:hAnsi="Times New Roman" w:cs="Times New Roman"/>
          <w:sz w:val="24"/>
          <w:szCs w:val="24"/>
        </w:rPr>
        <w:t xml:space="preserve">момента извещения </w:t>
      </w:r>
      <w:r w:rsidR="0022411D">
        <w:rPr>
          <w:rFonts w:ascii="Times New Roman" w:hAnsi="Times New Roman" w:cs="Times New Roman"/>
          <w:sz w:val="24"/>
          <w:szCs w:val="24"/>
        </w:rPr>
        <w:t>Потребителя</w:t>
      </w:r>
      <w:r w:rsidR="00FF3311" w:rsidRPr="00726466">
        <w:rPr>
          <w:rFonts w:ascii="Times New Roman" w:hAnsi="Times New Roman" w:cs="Times New Roman"/>
          <w:sz w:val="24"/>
          <w:szCs w:val="24"/>
        </w:rPr>
        <w:t xml:space="preserve"> по процедуре, указанной в п.</w:t>
      </w:r>
      <w:r w:rsidR="00876643">
        <w:rPr>
          <w:rFonts w:ascii="Times New Roman" w:hAnsi="Times New Roman" w:cs="Times New Roman"/>
          <w:sz w:val="24"/>
          <w:szCs w:val="24"/>
        </w:rPr>
        <w:t>49</w:t>
      </w:r>
      <w:r w:rsidR="00FF3311" w:rsidRPr="0072646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726466">
        <w:rPr>
          <w:rFonts w:ascii="Times New Roman" w:hAnsi="Times New Roman" w:cs="Times New Roman"/>
          <w:sz w:val="24"/>
          <w:szCs w:val="24"/>
        </w:rPr>
        <w:t>.</w:t>
      </w:r>
    </w:p>
    <w:p w:rsidR="004F43E0" w:rsidRPr="00726466" w:rsidRDefault="004F43E0" w:rsidP="004F43E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В случае изменения и/или дополнения Договора в связи с изменением законодательства Республики Беларусь, такие изменения и/или дополнения вступают в юридическую силу с момента изменения законодательства</w:t>
      </w:r>
      <w:r w:rsidR="00FF3311" w:rsidRPr="00726466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Pr="00726466">
        <w:rPr>
          <w:rFonts w:ascii="Times New Roman" w:hAnsi="Times New Roman" w:cs="Times New Roman"/>
          <w:sz w:val="24"/>
          <w:szCs w:val="24"/>
        </w:rPr>
        <w:t>.</w:t>
      </w:r>
    </w:p>
    <w:p w:rsidR="004F43E0" w:rsidRPr="00726466" w:rsidRDefault="004F43E0" w:rsidP="004F43E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466">
        <w:rPr>
          <w:rFonts w:ascii="Times New Roman" w:hAnsi="Times New Roman" w:cs="Times New Roman"/>
          <w:sz w:val="24"/>
          <w:szCs w:val="24"/>
        </w:rPr>
        <w:t xml:space="preserve">В случае несогласия с изменениями и/или дополнениями </w:t>
      </w:r>
      <w:r w:rsidR="0051744A" w:rsidRPr="00726466">
        <w:rPr>
          <w:rFonts w:ascii="Times New Roman" w:hAnsi="Times New Roman" w:cs="Times New Roman"/>
          <w:sz w:val="24"/>
          <w:szCs w:val="24"/>
        </w:rPr>
        <w:t xml:space="preserve">к Договору, </w:t>
      </w:r>
      <w:r w:rsidR="0022411D">
        <w:rPr>
          <w:rFonts w:ascii="Times New Roman" w:hAnsi="Times New Roman" w:cs="Times New Roman"/>
          <w:sz w:val="24"/>
          <w:szCs w:val="24"/>
        </w:rPr>
        <w:t>Потребитель</w:t>
      </w:r>
      <w:r w:rsidR="0051744A" w:rsidRPr="00726466">
        <w:rPr>
          <w:rFonts w:ascii="Times New Roman" w:hAnsi="Times New Roman" w:cs="Times New Roman"/>
          <w:sz w:val="24"/>
          <w:szCs w:val="24"/>
        </w:rPr>
        <w:t xml:space="preserve"> имеет право в течение 5 рабочих дней с даты вступления в юридическую силу изменений и/или дополнений расторгнуть настоящий Договор с обязательным письменным уведомлением </w:t>
      </w:r>
      <w:r w:rsidR="0022411D">
        <w:rPr>
          <w:rFonts w:ascii="Times New Roman" w:hAnsi="Times New Roman" w:cs="Times New Roman"/>
          <w:sz w:val="24"/>
          <w:szCs w:val="24"/>
        </w:rPr>
        <w:t>Продавца</w:t>
      </w:r>
      <w:r w:rsidR="0051744A" w:rsidRPr="00726466">
        <w:rPr>
          <w:rFonts w:ascii="Times New Roman" w:hAnsi="Times New Roman" w:cs="Times New Roman"/>
          <w:sz w:val="24"/>
          <w:szCs w:val="24"/>
        </w:rPr>
        <w:t xml:space="preserve"> в течение 5 рабочих дней с даты вступления в юридическую силу изменений и/или дополнений.</w:t>
      </w:r>
      <w:proofErr w:type="gramEnd"/>
    </w:p>
    <w:p w:rsidR="0051744A" w:rsidRPr="00726466" w:rsidRDefault="0051744A" w:rsidP="004F43E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Стороны соглашаются с тем, что молчание или иные конклюдентные действия, признаются согласием и присоединением к изменениям и/или дополнением к Договору. </w:t>
      </w:r>
    </w:p>
    <w:p w:rsidR="0051744A" w:rsidRPr="00726466" w:rsidRDefault="0022411D" w:rsidP="004F43E0">
      <w:pPr>
        <w:pStyle w:val="a4"/>
        <w:numPr>
          <w:ilvl w:val="0"/>
          <w:numId w:val="3"/>
        </w:numPr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="0051744A" w:rsidRPr="00726466">
        <w:rPr>
          <w:rFonts w:ascii="Times New Roman" w:hAnsi="Times New Roman" w:cs="Times New Roman"/>
          <w:sz w:val="24"/>
          <w:szCs w:val="24"/>
        </w:rPr>
        <w:t xml:space="preserve"> по своему распоряжению может утвердить новую редакцию Договора. </w:t>
      </w:r>
    </w:p>
    <w:p w:rsidR="00827112" w:rsidRPr="00726466" w:rsidRDefault="0051744A" w:rsidP="00DD1AA0">
      <w:pPr>
        <w:pStyle w:val="a4"/>
        <w:tabs>
          <w:tab w:val="righ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 xml:space="preserve">Утверждение новой редакции Договора осуществляется </w:t>
      </w:r>
      <w:r w:rsidR="0022411D">
        <w:rPr>
          <w:rFonts w:ascii="Times New Roman" w:hAnsi="Times New Roman" w:cs="Times New Roman"/>
          <w:sz w:val="24"/>
          <w:szCs w:val="24"/>
        </w:rPr>
        <w:t>Продавцом</w:t>
      </w:r>
      <w:r w:rsidRPr="00726466">
        <w:rPr>
          <w:rFonts w:ascii="Times New Roman" w:hAnsi="Times New Roman" w:cs="Times New Roman"/>
          <w:sz w:val="24"/>
          <w:szCs w:val="24"/>
        </w:rPr>
        <w:t xml:space="preserve"> по процедуре, установленной Договором для внесения изменени</w:t>
      </w:r>
      <w:r w:rsidR="00DD1AA0">
        <w:rPr>
          <w:rFonts w:ascii="Times New Roman" w:hAnsi="Times New Roman" w:cs="Times New Roman"/>
          <w:sz w:val="24"/>
          <w:szCs w:val="24"/>
        </w:rPr>
        <w:t>й и/или дополнений к Договору.</w:t>
      </w:r>
    </w:p>
    <w:p w:rsidR="00827112" w:rsidRPr="00C32A57" w:rsidRDefault="00827112" w:rsidP="00827112">
      <w:pPr>
        <w:pStyle w:val="Default"/>
        <w:numPr>
          <w:ilvl w:val="0"/>
          <w:numId w:val="2"/>
        </w:numPr>
        <w:tabs>
          <w:tab w:val="right" w:pos="426"/>
        </w:tabs>
        <w:ind w:left="0" w:firstLine="0"/>
        <w:jc w:val="center"/>
        <w:rPr>
          <w:b/>
        </w:rPr>
      </w:pPr>
      <w:r w:rsidRPr="00726466">
        <w:rPr>
          <w:b/>
        </w:rPr>
        <w:t xml:space="preserve"> ПОРЯДОК РАЗРЕШЕНИЯ СПОРОВ</w:t>
      </w:r>
    </w:p>
    <w:p w:rsidR="002749F7" w:rsidRPr="00726466" w:rsidRDefault="00681322" w:rsidP="00681322">
      <w:pPr>
        <w:pStyle w:val="a4"/>
        <w:numPr>
          <w:ilvl w:val="0"/>
          <w:numId w:val="3"/>
        </w:numPr>
        <w:tabs>
          <w:tab w:val="lef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lastRenderedPageBreak/>
        <w:t>Все споры, возникающие при заключении, исполнении и расторжении настоящего Договора стороны решают путем переговоров.</w:t>
      </w:r>
    </w:p>
    <w:p w:rsidR="00681322" w:rsidRPr="00726466" w:rsidRDefault="00681322" w:rsidP="00681322">
      <w:pPr>
        <w:pStyle w:val="a4"/>
        <w:numPr>
          <w:ilvl w:val="0"/>
          <w:numId w:val="3"/>
        </w:numPr>
        <w:tabs>
          <w:tab w:val="lef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Для разрешения споров и разногласий, которые могут возникнуть из настоящего Договора или в связи с ним, стороны устанавливают претензионный порядок.</w:t>
      </w:r>
    </w:p>
    <w:p w:rsidR="00681322" w:rsidRPr="00DD1AA0" w:rsidRDefault="00681322" w:rsidP="00681322">
      <w:pPr>
        <w:pStyle w:val="a4"/>
        <w:numPr>
          <w:ilvl w:val="0"/>
          <w:numId w:val="3"/>
        </w:numPr>
        <w:tabs>
          <w:tab w:val="left" w:pos="1276"/>
          <w:tab w:val="righ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466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в порядке, указанном в п.</w:t>
      </w:r>
      <w:r w:rsidR="00C51ED8">
        <w:rPr>
          <w:rFonts w:ascii="Times New Roman" w:hAnsi="Times New Roman" w:cs="Times New Roman"/>
          <w:sz w:val="24"/>
          <w:szCs w:val="24"/>
        </w:rPr>
        <w:t>55</w:t>
      </w:r>
      <w:r w:rsidR="005A4A6C">
        <w:rPr>
          <w:rFonts w:ascii="Times New Roman" w:hAnsi="Times New Roman" w:cs="Times New Roman"/>
          <w:sz w:val="24"/>
          <w:szCs w:val="24"/>
        </w:rPr>
        <w:t>-5</w:t>
      </w:r>
      <w:r w:rsidR="00C51ED8">
        <w:rPr>
          <w:rFonts w:ascii="Times New Roman" w:hAnsi="Times New Roman" w:cs="Times New Roman"/>
          <w:sz w:val="24"/>
          <w:szCs w:val="24"/>
        </w:rPr>
        <w:t>6</w:t>
      </w:r>
      <w:r w:rsidRPr="00726466">
        <w:rPr>
          <w:rFonts w:ascii="Times New Roman" w:hAnsi="Times New Roman" w:cs="Times New Roman"/>
          <w:sz w:val="24"/>
          <w:szCs w:val="24"/>
        </w:rPr>
        <w:t xml:space="preserve"> Договора, спор подлежит разрешению в судебном порядке в соответствии с законодательством Республики Беларусь.</w:t>
      </w:r>
    </w:p>
    <w:p w:rsidR="00681322" w:rsidRPr="00726466" w:rsidRDefault="00681322" w:rsidP="00613821">
      <w:pPr>
        <w:pStyle w:val="Default"/>
        <w:numPr>
          <w:ilvl w:val="0"/>
          <w:numId w:val="2"/>
        </w:numPr>
        <w:tabs>
          <w:tab w:val="right" w:pos="426"/>
        </w:tabs>
        <w:ind w:left="0" w:firstLine="0"/>
        <w:jc w:val="center"/>
        <w:rPr>
          <w:b/>
        </w:rPr>
      </w:pPr>
      <w:r w:rsidRPr="00726466">
        <w:rPr>
          <w:b/>
        </w:rPr>
        <w:t xml:space="preserve"> ИНЫЕ УСЛОВИЯ</w:t>
      </w:r>
    </w:p>
    <w:p w:rsidR="00613821" w:rsidRPr="00726466" w:rsidRDefault="00613821" w:rsidP="00613821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 w:rsidRPr="00726466">
        <w:t xml:space="preserve">Настоящий договор заключен по юридическому адресу </w:t>
      </w:r>
      <w:r w:rsidR="0022411D">
        <w:t>Продавца</w:t>
      </w:r>
      <w:r w:rsidRPr="00726466">
        <w:t>.</w:t>
      </w:r>
    </w:p>
    <w:p w:rsidR="00613821" w:rsidRPr="00726466" w:rsidRDefault="0022411D" w:rsidP="00613821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>
        <w:t>Потребитель</w:t>
      </w:r>
      <w:r w:rsidR="00613821" w:rsidRPr="00726466">
        <w:t xml:space="preserve"> при заключении договора подтверждает, что:</w:t>
      </w:r>
    </w:p>
    <w:p w:rsidR="00613821" w:rsidRPr="00726466" w:rsidRDefault="00613821" w:rsidP="00613821">
      <w:pPr>
        <w:pStyle w:val="Default"/>
        <w:numPr>
          <w:ilvl w:val="1"/>
          <w:numId w:val="3"/>
        </w:numPr>
        <w:tabs>
          <w:tab w:val="right" w:pos="1276"/>
        </w:tabs>
        <w:ind w:left="0" w:firstLine="709"/>
        <w:jc w:val="both"/>
      </w:pPr>
      <w:r w:rsidRPr="00726466">
        <w:rPr>
          <w:rFonts w:eastAsia="Times New Roman"/>
          <w:lang w:eastAsia="ru-RU"/>
        </w:rPr>
        <w:t xml:space="preserve">информация, предоставленная им при регистрации, </w:t>
      </w:r>
      <w:r w:rsidR="0022411D">
        <w:rPr>
          <w:rFonts w:eastAsia="Times New Roman"/>
          <w:lang w:eastAsia="ru-RU"/>
        </w:rPr>
        <w:t>заказе Товара</w:t>
      </w:r>
      <w:r w:rsidRPr="00726466">
        <w:rPr>
          <w:rFonts w:eastAsia="Times New Roman"/>
          <w:lang w:eastAsia="ru-RU"/>
        </w:rPr>
        <w:t xml:space="preserve"> является полной, правдивой и точной;</w:t>
      </w:r>
    </w:p>
    <w:p w:rsidR="00613821" w:rsidRPr="00726466" w:rsidRDefault="00613821" w:rsidP="00613821">
      <w:pPr>
        <w:pStyle w:val="Default"/>
        <w:numPr>
          <w:ilvl w:val="1"/>
          <w:numId w:val="3"/>
        </w:numPr>
        <w:tabs>
          <w:tab w:val="right" w:pos="1276"/>
        </w:tabs>
        <w:ind w:left="0" w:firstLine="709"/>
        <w:jc w:val="both"/>
      </w:pPr>
      <w:r w:rsidRPr="00726466">
        <w:t xml:space="preserve">часть информации, которую </w:t>
      </w:r>
      <w:r w:rsidR="0022411D">
        <w:t>Потребитель</w:t>
      </w:r>
      <w:r w:rsidRPr="00726466">
        <w:t xml:space="preserve"> предоставил </w:t>
      </w:r>
      <w:r w:rsidR="0022411D">
        <w:t>Продавцу</w:t>
      </w:r>
      <w:r w:rsidRPr="00726466">
        <w:t>, может быть передана третьим лицам, в силу требований закон</w:t>
      </w:r>
      <w:r w:rsidR="0057419D" w:rsidRPr="00726466">
        <w:t>одательства Республики Беларусь;</w:t>
      </w:r>
    </w:p>
    <w:p w:rsidR="00613821" w:rsidRPr="00726466" w:rsidRDefault="0022411D" w:rsidP="00613821">
      <w:pPr>
        <w:pStyle w:val="Default"/>
        <w:numPr>
          <w:ilvl w:val="1"/>
          <w:numId w:val="3"/>
        </w:numPr>
        <w:tabs>
          <w:tab w:val="right" w:pos="1276"/>
        </w:tabs>
        <w:ind w:left="0" w:firstLine="709"/>
        <w:jc w:val="both"/>
      </w:pPr>
      <w:r>
        <w:t>Потребитель</w:t>
      </w:r>
      <w:r w:rsidR="00613821" w:rsidRPr="00726466">
        <w:t xml:space="preserve"> при заключении Договора подтверждает, что он:</w:t>
      </w:r>
    </w:p>
    <w:p w:rsidR="00613821" w:rsidRDefault="00613821" w:rsidP="00613821">
      <w:pPr>
        <w:pStyle w:val="Default"/>
        <w:tabs>
          <w:tab w:val="right" w:pos="1276"/>
        </w:tabs>
        <w:ind w:left="709"/>
        <w:jc w:val="both"/>
      </w:pPr>
      <w:r w:rsidRPr="00726466">
        <w:t>- дееспособен;</w:t>
      </w:r>
    </w:p>
    <w:p w:rsidR="00876643" w:rsidRPr="00726466" w:rsidRDefault="00876643" w:rsidP="00613821">
      <w:pPr>
        <w:pStyle w:val="Default"/>
        <w:tabs>
          <w:tab w:val="right" w:pos="1276"/>
        </w:tabs>
        <w:ind w:left="709"/>
        <w:jc w:val="both"/>
      </w:pPr>
      <w:r>
        <w:t>- имеет право выступать плательщикам по обязательствам, возникающим вследствие заключения настоящего Договора;</w:t>
      </w:r>
    </w:p>
    <w:p w:rsidR="00613821" w:rsidRPr="00726466" w:rsidRDefault="00613821" w:rsidP="00613821">
      <w:pPr>
        <w:pStyle w:val="Default"/>
        <w:tabs>
          <w:tab w:val="right" w:pos="1276"/>
        </w:tabs>
        <w:ind w:left="709"/>
        <w:jc w:val="both"/>
      </w:pPr>
      <w:r w:rsidRPr="00726466">
        <w:t xml:space="preserve">- </w:t>
      </w:r>
      <w:proofErr w:type="gramStart"/>
      <w:r w:rsidRPr="00726466">
        <w:t>способен</w:t>
      </w:r>
      <w:proofErr w:type="gramEnd"/>
      <w:r w:rsidRPr="00726466">
        <w:t xml:space="preserve"> понимать значение своих действий и руководить ими;</w:t>
      </w:r>
    </w:p>
    <w:p w:rsidR="00613821" w:rsidRPr="00726466" w:rsidRDefault="00613821" w:rsidP="00613821">
      <w:pPr>
        <w:pStyle w:val="Default"/>
        <w:tabs>
          <w:tab w:val="right" w:pos="1276"/>
        </w:tabs>
        <w:ind w:left="709"/>
        <w:jc w:val="both"/>
      </w:pPr>
      <w:r w:rsidRPr="00726466">
        <w:t>- не находится под влиянием заблуждения, обмана, насилия</w:t>
      </w:r>
      <w:r w:rsidR="0057419D" w:rsidRPr="00726466">
        <w:t>, угрозы</w:t>
      </w:r>
      <w:r w:rsidRPr="00726466">
        <w:t>;</w:t>
      </w:r>
    </w:p>
    <w:p w:rsidR="00613821" w:rsidRPr="00726466" w:rsidRDefault="00613821" w:rsidP="00613821">
      <w:pPr>
        <w:pStyle w:val="Default"/>
        <w:tabs>
          <w:tab w:val="right" w:pos="1276"/>
        </w:tabs>
        <w:ind w:left="709"/>
        <w:jc w:val="both"/>
      </w:pPr>
      <w:r w:rsidRPr="00726466">
        <w:t xml:space="preserve">- </w:t>
      </w:r>
      <w:r w:rsidR="00BE748A" w:rsidRPr="00726466">
        <w:t>не имеет злонамеренного соглашения представителя одной Стороны с другой Стороной;</w:t>
      </w:r>
    </w:p>
    <w:p w:rsidR="006F41EB" w:rsidRPr="00726466" w:rsidRDefault="00BE748A" w:rsidP="00BE748A">
      <w:pPr>
        <w:pStyle w:val="Default"/>
        <w:tabs>
          <w:tab w:val="right" w:pos="1276"/>
        </w:tabs>
        <w:ind w:left="709"/>
        <w:jc w:val="both"/>
      </w:pPr>
      <w:r w:rsidRPr="00726466">
        <w:t>- Договор заключается не вследствие стечения тяжелых обстоятельств.</w:t>
      </w:r>
    </w:p>
    <w:p w:rsidR="00BE748A" w:rsidRPr="00726466" w:rsidRDefault="00BE748A" w:rsidP="00BE748A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 w:rsidRPr="00726466">
        <w:t xml:space="preserve">В случае если одно из условий Договора потеряет юридическую силу в связи с признанием его незаконным, изменением законодательства Республики Беларусь или будет исключено из Договора, то это не влечет недействительность остальных условий настоящего Договора. </w:t>
      </w:r>
    </w:p>
    <w:p w:rsidR="002F742B" w:rsidRPr="00876643" w:rsidRDefault="002F742B" w:rsidP="00876643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 w:rsidRPr="00726466">
        <w:rPr>
          <w:rFonts w:eastAsia="Times New Roman"/>
          <w:lang w:eastAsia="ru-RU"/>
        </w:rPr>
        <w:t>Во всем остальном, что не предусмотрено Договором, стороны руководствуются законодательством Республики Беларусь, а также локальным</w:t>
      </w:r>
      <w:r w:rsidR="0057419D" w:rsidRPr="00726466">
        <w:rPr>
          <w:rFonts w:eastAsia="Times New Roman"/>
          <w:lang w:eastAsia="ru-RU"/>
        </w:rPr>
        <w:t>и</w:t>
      </w:r>
      <w:r w:rsidRPr="00726466">
        <w:rPr>
          <w:rFonts w:eastAsia="Times New Roman"/>
          <w:lang w:eastAsia="ru-RU"/>
        </w:rPr>
        <w:t xml:space="preserve"> нормативным</w:t>
      </w:r>
      <w:r w:rsidR="0057419D" w:rsidRPr="00726466">
        <w:rPr>
          <w:rFonts w:eastAsia="Times New Roman"/>
          <w:lang w:eastAsia="ru-RU"/>
        </w:rPr>
        <w:t>и</w:t>
      </w:r>
      <w:r w:rsidRPr="00726466">
        <w:rPr>
          <w:rFonts w:eastAsia="Times New Roman"/>
          <w:lang w:eastAsia="ru-RU"/>
        </w:rPr>
        <w:t xml:space="preserve"> актам</w:t>
      </w:r>
      <w:r w:rsidR="0057419D" w:rsidRPr="00726466">
        <w:rPr>
          <w:rFonts w:eastAsia="Times New Roman"/>
          <w:lang w:eastAsia="ru-RU"/>
        </w:rPr>
        <w:t xml:space="preserve">и </w:t>
      </w:r>
      <w:r w:rsidR="0022411D">
        <w:rPr>
          <w:rFonts w:eastAsia="Times New Roman"/>
          <w:lang w:eastAsia="ru-RU"/>
        </w:rPr>
        <w:t>Продавца</w:t>
      </w:r>
      <w:r w:rsidRPr="00726466">
        <w:rPr>
          <w:rFonts w:eastAsia="Times New Roman"/>
          <w:lang w:eastAsia="ru-RU"/>
        </w:rPr>
        <w:t>.</w:t>
      </w:r>
    </w:p>
    <w:p w:rsidR="002F742B" w:rsidRPr="00726466" w:rsidRDefault="002F742B" w:rsidP="003C6596">
      <w:pPr>
        <w:pStyle w:val="Default"/>
        <w:numPr>
          <w:ilvl w:val="0"/>
          <w:numId w:val="2"/>
        </w:numPr>
        <w:tabs>
          <w:tab w:val="right" w:pos="426"/>
        </w:tabs>
        <w:ind w:left="0" w:firstLine="0"/>
        <w:jc w:val="center"/>
        <w:rPr>
          <w:b/>
        </w:rPr>
      </w:pPr>
      <w:r w:rsidRPr="00726466">
        <w:rPr>
          <w:b/>
        </w:rPr>
        <w:t xml:space="preserve"> РЕКВИЗИТЫ </w:t>
      </w:r>
      <w:r w:rsidR="003C6596" w:rsidRPr="00726466">
        <w:rPr>
          <w:b/>
        </w:rPr>
        <w:t>СТОРОН</w:t>
      </w:r>
    </w:p>
    <w:p w:rsidR="003C6596" w:rsidRPr="00726466" w:rsidRDefault="003C6596" w:rsidP="003C6596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  <w:rPr>
          <w:rFonts w:eastAsia="Times New Roman"/>
          <w:lang w:eastAsia="ru-RU"/>
        </w:rPr>
      </w:pPr>
      <w:r w:rsidRPr="00726466">
        <w:rPr>
          <w:rFonts w:eastAsia="Times New Roman"/>
          <w:lang w:eastAsia="ru-RU"/>
        </w:rPr>
        <w:t>Стороны соглашаются</w:t>
      </w:r>
      <w:r w:rsidR="00136351" w:rsidRPr="00726466">
        <w:rPr>
          <w:rFonts w:eastAsia="Times New Roman"/>
          <w:lang w:eastAsia="ru-RU"/>
        </w:rPr>
        <w:t xml:space="preserve">, что реквизитами </w:t>
      </w:r>
      <w:r w:rsidR="0022411D">
        <w:rPr>
          <w:rFonts w:eastAsia="Times New Roman"/>
          <w:lang w:eastAsia="ru-RU"/>
        </w:rPr>
        <w:t>Потребителя</w:t>
      </w:r>
      <w:r w:rsidR="00136351" w:rsidRPr="00726466">
        <w:rPr>
          <w:rFonts w:eastAsia="Times New Roman"/>
          <w:lang w:eastAsia="ru-RU"/>
        </w:rPr>
        <w:t xml:space="preserve"> является</w:t>
      </w:r>
      <w:r w:rsidRPr="00726466">
        <w:rPr>
          <w:rFonts w:eastAsia="Times New Roman"/>
          <w:lang w:eastAsia="ru-RU"/>
        </w:rPr>
        <w:t xml:space="preserve"> информаци</w:t>
      </w:r>
      <w:r w:rsidR="00136351" w:rsidRPr="00726466">
        <w:rPr>
          <w:rFonts w:eastAsia="Times New Roman"/>
          <w:lang w:eastAsia="ru-RU"/>
        </w:rPr>
        <w:t>я</w:t>
      </w:r>
      <w:r w:rsidRPr="00726466">
        <w:rPr>
          <w:rFonts w:eastAsia="Times New Roman"/>
          <w:lang w:eastAsia="ru-RU"/>
        </w:rPr>
        <w:t>, указанн</w:t>
      </w:r>
      <w:r w:rsidR="00136351" w:rsidRPr="00726466">
        <w:rPr>
          <w:rFonts w:eastAsia="Times New Roman"/>
          <w:lang w:eastAsia="ru-RU"/>
        </w:rPr>
        <w:t>ая</w:t>
      </w:r>
      <w:r w:rsidRPr="00726466">
        <w:rPr>
          <w:rFonts w:eastAsia="Times New Roman"/>
          <w:lang w:eastAsia="ru-RU"/>
        </w:rPr>
        <w:t xml:space="preserve"> им при</w:t>
      </w:r>
      <w:r w:rsidR="00136351" w:rsidRPr="00726466">
        <w:rPr>
          <w:rFonts w:eastAsia="Times New Roman"/>
          <w:lang w:eastAsia="ru-RU"/>
        </w:rPr>
        <w:t xml:space="preserve"> регистрации, оформлении заказа</w:t>
      </w:r>
      <w:r w:rsidR="0057419D" w:rsidRPr="00726466">
        <w:rPr>
          <w:rFonts w:eastAsia="Times New Roman"/>
          <w:lang w:eastAsia="ru-RU"/>
        </w:rPr>
        <w:t xml:space="preserve"> на </w:t>
      </w:r>
      <w:r w:rsidR="0022411D">
        <w:rPr>
          <w:rFonts w:eastAsia="Times New Roman"/>
          <w:lang w:eastAsia="ru-RU"/>
        </w:rPr>
        <w:t>приобретение Товара</w:t>
      </w:r>
      <w:r w:rsidR="00136351" w:rsidRPr="00726466">
        <w:rPr>
          <w:rFonts w:eastAsia="Times New Roman"/>
          <w:lang w:eastAsia="ru-RU"/>
        </w:rPr>
        <w:t>.</w:t>
      </w:r>
    </w:p>
    <w:p w:rsidR="003C6596" w:rsidRPr="00726466" w:rsidRDefault="00136351" w:rsidP="003C6596">
      <w:pPr>
        <w:pStyle w:val="Default"/>
        <w:numPr>
          <w:ilvl w:val="0"/>
          <w:numId w:val="3"/>
        </w:numPr>
        <w:tabs>
          <w:tab w:val="right" w:pos="1276"/>
        </w:tabs>
        <w:ind w:left="0" w:firstLine="709"/>
        <w:jc w:val="both"/>
      </w:pPr>
      <w:r w:rsidRPr="00726466">
        <w:rPr>
          <w:rFonts w:eastAsia="Times New Roman"/>
          <w:lang w:eastAsia="ru-RU"/>
        </w:rPr>
        <w:t xml:space="preserve">Реквизиты </w:t>
      </w:r>
      <w:r w:rsidR="0022411D">
        <w:rPr>
          <w:rFonts w:eastAsia="Times New Roman"/>
          <w:lang w:eastAsia="ru-RU"/>
        </w:rPr>
        <w:t>Продавца</w:t>
      </w:r>
      <w:r w:rsidRPr="00726466">
        <w:rPr>
          <w:rFonts w:eastAsia="Times New Roman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2F742B" w:rsidRPr="00726466" w:rsidTr="002F742B">
        <w:trPr>
          <w:trHeight w:val="102"/>
        </w:trPr>
        <w:tc>
          <w:tcPr>
            <w:tcW w:w="10314" w:type="dxa"/>
            <w:gridSpan w:val="2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«Звезда Компани» </w:t>
            </w:r>
          </w:p>
        </w:tc>
      </w:tr>
      <w:tr w:rsidR="002F742B" w:rsidRPr="00726466" w:rsidTr="002F742B">
        <w:trPr>
          <w:trHeight w:val="242"/>
        </w:trPr>
        <w:tc>
          <w:tcPr>
            <w:tcW w:w="2943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лице </w:t>
            </w:r>
          </w:p>
        </w:tc>
        <w:tc>
          <w:tcPr>
            <w:tcW w:w="7371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главного бухгалтера Силаковой О. А., исполняющей обязанности генерального директора </w:t>
            </w:r>
          </w:p>
        </w:tc>
      </w:tr>
      <w:tr w:rsidR="002F742B" w:rsidRPr="00726466" w:rsidTr="002F742B">
        <w:trPr>
          <w:trHeight w:val="236"/>
        </w:trPr>
        <w:tc>
          <w:tcPr>
            <w:tcW w:w="2943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действующей</w:t>
            </w:r>
            <w:proofErr w:type="gramEnd"/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основании </w:t>
            </w:r>
          </w:p>
        </w:tc>
        <w:tc>
          <w:tcPr>
            <w:tcW w:w="7371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Устава </w:t>
            </w:r>
          </w:p>
        </w:tc>
      </w:tr>
      <w:tr w:rsidR="002F742B" w:rsidRPr="00726466" w:rsidTr="002F742B">
        <w:trPr>
          <w:trHeight w:val="104"/>
        </w:trPr>
        <w:tc>
          <w:tcPr>
            <w:tcW w:w="2943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УНП </w:t>
            </w:r>
          </w:p>
        </w:tc>
        <w:tc>
          <w:tcPr>
            <w:tcW w:w="7371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101434367 </w:t>
            </w:r>
          </w:p>
        </w:tc>
      </w:tr>
      <w:tr w:rsidR="002F742B" w:rsidRPr="00726466" w:rsidTr="002F742B">
        <w:trPr>
          <w:trHeight w:val="104"/>
        </w:trPr>
        <w:tc>
          <w:tcPr>
            <w:tcW w:w="2943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ОКПО </w:t>
            </w:r>
          </w:p>
        </w:tc>
        <w:tc>
          <w:tcPr>
            <w:tcW w:w="7371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375035175000 </w:t>
            </w:r>
          </w:p>
        </w:tc>
      </w:tr>
      <w:tr w:rsidR="002F742B" w:rsidRPr="00726466" w:rsidTr="002F742B">
        <w:trPr>
          <w:trHeight w:val="104"/>
        </w:trPr>
        <w:tc>
          <w:tcPr>
            <w:tcW w:w="2943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Юридический адрес: </w:t>
            </w:r>
          </w:p>
        </w:tc>
        <w:tc>
          <w:tcPr>
            <w:tcW w:w="7371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220030 г. Минск, пр. Независимости, 18, пом. 11Н </w:t>
            </w:r>
          </w:p>
        </w:tc>
      </w:tr>
      <w:tr w:rsidR="002F742B" w:rsidRPr="00726466" w:rsidTr="002F742B">
        <w:trPr>
          <w:trHeight w:val="104"/>
        </w:trPr>
        <w:tc>
          <w:tcPr>
            <w:tcW w:w="2943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Почтовый адрес: </w:t>
            </w:r>
          </w:p>
        </w:tc>
        <w:tc>
          <w:tcPr>
            <w:tcW w:w="7371" w:type="dxa"/>
          </w:tcPr>
          <w:p w:rsidR="002F742B" w:rsidRPr="00726466" w:rsidRDefault="00136351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220034 г. Минск, пр. Независимости, 42, пом. 7</w:t>
            </w:r>
            <w:r w:rsidR="002F742B"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</w:p>
        </w:tc>
      </w:tr>
      <w:tr w:rsidR="002F742B" w:rsidRPr="00726466" w:rsidTr="002F742B">
        <w:trPr>
          <w:trHeight w:val="236"/>
        </w:trPr>
        <w:tc>
          <w:tcPr>
            <w:tcW w:w="2943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Банковские реквизиты: </w:t>
            </w:r>
          </w:p>
        </w:tc>
        <w:tc>
          <w:tcPr>
            <w:tcW w:w="7371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/с BY24PJCB30120067351000000933 в ОАО «</w:t>
            </w:r>
            <w:proofErr w:type="spellStart"/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Приорбанк</w:t>
            </w:r>
            <w:proofErr w:type="spellEnd"/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ЦБУ 113 г. Минск, ул. Комсомольская, 13 БИК PJCBBY2X. </w:t>
            </w:r>
          </w:p>
        </w:tc>
      </w:tr>
      <w:tr w:rsidR="002F742B" w:rsidRPr="00876643" w:rsidTr="002F742B">
        <w:trPr>
          <w:trHeight w:val="104"/>
        </w:trPr>
        <w:tc>
          <w:tcPr>
            <w:tcW w:w="2943" w:type="dxa"/>
          </w:tcPr>
          <w:p w:rsidR="002F742B" w:rsidRPr="00726466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Телефон, факс, e-</w:t>
            </w:r>
            <w:proofErr w:type="spellStart"/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mail</w:t>
            </w:r>
            <w:proofErr w:type="spellEnd"/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</w:tc>
        <w:tc>
          <w:tcPr>
            <w:tcW w:w="7371" w:type="dxa"/>
          </w:tcPr>
          <w:p w:rsidR="002F742B" w:rsidRDefault="002F742B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(017) </w:t>
            </w:r>
            <w:r w:rsidR="00876643" w:rsidRPr="008766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347 18 76</w:t>
            </w: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8 (017) </w:t>
            </w:r>
            <w:r w:rsidR="00876643" w:rsidRPr="008766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271 38 84</w:t>
            </w:r>
            <w:r w:rsidRPr="007264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факс 8 (017) 271-38-84</w:t>
            </w:r>
            <w:r w:rsidRPr="002F74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22411D" w:rsidRPr="00BA2098" w:rsidRDefault="0022411D" w:rsidP="002F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</w:t>
            </w:r>
            <w:r w:rsidRPr="00BA20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876643" w:rsidRPr="00BA20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+375 (33) 910 55 57</w:t>
            </w:r>
            <w:r w:rsidRPr="00BA20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BA20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BA20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Pr="00BA2098">
              <w:t xml:space="preserve"> </w:t>
            </w:r>
            <w:r w:rsidR="00876643" w:rsidRPr="0087664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shop</w:t>
            </w:r>
            <w:r w:rsidR="00876643" w:rsidRPr="00BA20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="00876643" w:rsidRPr="0087664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sontsa</w:t>
            </w:r>
            <w:proofErr w:type="spellEnd"/>
            <w:r w:rsidR="00876643" w:rsidRPr="00BA20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876643" w:rsidRPr="0087664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by</w:t>
            </w:r>
          </w:p>
        </w:tc>
      </w:tr>
    </w:tbl>
    <w:p w:rsidR="002F742B" w:rsidRPr="00BA2098" w:rsidRDefault="002F742B" w:rsidP="002F742B">
      <w:pPr>
        <w:pStyle w:val="Default"/>
        <w:tabs>
          <w:tab w:val="right" w:pos="1276"/>
        </w:tabs>
        <w:jc w:val="both"/>
      </w:pPr>
    </w:p>
    <w:p w:rsidR="00BA2098" w:rsidRPr="00BA2098" w:rsidRDefault="00BA20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2098">
        <w:br w:type="page"/>
      </w:r>
    </w:p>
    <w:p w:rsidR="00F31C14" w:rsidRDefault="00BA2098" w:rsidP="00BA2098">
      <w:pPr>
        <w:pStyle w:val="Default"/>
        <w:tabs>
          <w:tab w:val="right" w:pos="1276"/>
        </w:tabs>
        <w:jc w:val="right"/>
      </w:pPr>
      <w:r>
        <w:lastRenderedPageBreak/>
        <w:t xml:space="preserve">Приложение №1 </w:t>
      </w:r>
    </w:p>
    <w:p w:rsidR="00BA2098" w:rsidRDefault="00BA2098" w:rsidP="00BA2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 обработки персональных данных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Политика обработки персональных данных (Далее – Политика) регулирует правоотношения по обработке персональных данных межд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у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«Звезда Компани», УНП 101434367, адрес: г. Минск, пр. Независимости, 18, пом. 11Н (далее – Продавец/Компания) и Пользователем/Клиентом/Потребителем/Покупателем (дееспособное физическое лицо, желающее зарегистрироваться, создать личный кабинет, оформить покупку, оставить отзыв и/или получать рекламно-информационные рассылки). 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персональными данными понимается любая информация, относящаяся к прямо или косвенно определенному или определяемому физическому лицу (Потребителю). К такой информации относится, но не исключительно, ФИО, адрес проживания, адрес электронной почты, номер телефона, банковской карты. Под обработкой персональных данных понимается любое действие (операция) или совокупность действий (операций)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таким действиям относятся, но не исключительно,: получение, систематизация, хранение, обновление, изменение, использование, уничтожение персональных данных.</w:t>
      </w:r>
      <w:proofErr w:type="gramEnd"/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Клиент соглашается с настоящей Политикой путем заключения Публичного договора. 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регистрации, создании учетной записи, личного кабинета, подписке на рекламно-информационные рассылки Пользователь предоставляет Компании следующую информацию: Фамилия, имя, номер контактного телефона, и иную информацию, указанную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один номер контактного телефона  может быть использован для регистрации не более одной учетной записи Пользователя.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Предоставляя свои персональные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Покупатель соглашается на их обработку (Пользователь может отозвать свое согласие на обработку персональных данных) Исполнителем (УНП 101434367, адрес: г. Минск, пр-т. Независимости, 18, пом. 11Н в целях предоставления Пользователю рекламной и справочной информации и в иных целях согласно п.5 настоящей Политики.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обработке персональных данных Компания руководствуется Законом Республики Беларусь от 10 ноября 2008 года № 455-3 «Об информации, информатизации и защите информации» с учетом положений Общего регламента по защите данных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>) Европейского Союза от 27 апреля 2016, Законом Республики Беларусь от 10 мая 2007 года № 225-3 «О рекламе» и локальными нормативными документами.</w:t>
      </w:r>
      <w:proofErr w:type="gramEnd"/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Если Клиент желает уточнения персональных данных, либо желает отозвать свое согласие на обработку персональных данных, Пользователь должен направить официальный запрос Исполнителю по следующему алгоритму: письмо с темой «Уточнение персональных данных» или «Прекращение обработки персональных данных» на 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3"/>
          <w:lang w:val="en-US"/>
        </w:rPr>
        <w:t>shop</w:t>
      </w:r>
      <w:r>
        <w:rPr>
          <w:rFonts w:ascii="Times New Roman" w:hAnsi="Times New Roman" w:cs="Times New Roman"/>
          <w:color w:val="000000"/>
          <w:sz w:val="24"/>
          <w:szCs w:val="23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3"/>
          <w:lang w:val="en-US"/>
        </w:rPr>
        <w:t>sontsa</w:t>
      </w:r>
      <w:proofErr w:type="spellEnd"/>
      <w:r>
        <w:rPr>
          <w:rFonts w:ascii="Times New Roman" w:hAnsi="Times New Roman" w:cs="Times New Roman"/>
          <w:color w:val="000000"/>
          <w:sz w:val="24"/>
          <w:szCs w:val="23"/>
        </w:rPr>
        <w:t>.</w:t>
      </w:r>
      <w:r>
        <w:rPr>
          <w:rFonts w:ascii="Times New Roman" w:hAnsi="Times New Roman" w:cs="Times New Roman"/>
          <w:color w:val="000000"/>
          <w:sz w:val="24"/>
          <w:szCs w:val="23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</w:rPr>
        <w:t>. В письме необходимо указать электронный адрес и соответствующее требование.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отзыве согласия на обработку персональных данных Клиент также отказывается от получения рекламно-информационных рассылок.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гарантирует использование данные в целях: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дальнейшей коммуникации; 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отправки сообщений рекламно-информационного характера (уведомление);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анализа работы системы Компании;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анализа рентабельности маркетинговых действий;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информирования Пользователя об акциях, скидках и специальных предложениях Компании посредством рассылок (уведомление).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Соглашаясь с настоящей Политикой, Пользовать дает согласие на получение уведомлений через все каналы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push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Компания имеет право выбрать один или несколько способов уведомления.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Компания обязуется не передавать полученную от Пользователя информацию третьим лицам. 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Потребитель соглашается, что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передана и такая передача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считаться неисполнением обязанностей Компании: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исполнения обязательств перед Пользователем и только в рамках договоров Компании;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третьим лицам данных в обезличенной форме для системного анализа функционирования Приложения;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 требованиями законодательства Республики Беларусь.</w:t>
      </w:r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Компания гарантирует принятие необходимые и достаточные меры для защиты персональных данных от неправомерного доступа и иных неправомерных действий в отношении персональных данных.</w:t>
      </w:r>
      <w:bookmarkStart w:id="0" w:name="_GoBack"/>
      <w:bookmarkEnd w:id="0"/>
    </w:p>
    <w:p w:rsidR="00BA2098" w:rsidRDefault="00BA2098" w:rsidP="00BA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Компания имеет право изменить Политику обработки персональных данных в одностороннем порядке. При этом Компания обязуется уведомить Клиента в соответствии с абз.4 п. 5 Политики или в соответствии с главой </w:t>
      </w:r>
      <w:r w:rsidR="00C51E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«УВЕДОМЛЕНИЯ» Публичного договора </w:t>
      </w:r>
    </w:p>
    <w:p w:rsidR="00BA2098" w:rsidRPr="00BA2098" w:rsidRDefault="00BA2098" w:rsidP="00BA209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2098" w:rsidRPr="00BA2098" w:rsidSect="00633D1B">
      <w:foot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1D" w:rsidRDefault="00A9311D" w:rsidP="00633D1B">
      <w:pPr>
        <w:spacing w:after="0" w:line="240" w:lineRule="auto"/>
      </w:pPr>
      <w:r>
        <w:separator/>
      </w:r>
    </w:p>
  </w:endnote>
  <w:endnote w:type="continuationSeparator" w:id="0">
    <w:p w:rsidR="00A9311D" w:rsidRDefault="00A9311D" w:rsidP="0063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28927620"/>
      <w:docPartObj>
        <w:docPartGallery w:val="Page Numbers (Bottom of Page)"/>
        <w:docPartUnique/>
      </w:docPartObj>
    </w:sdtPr>
    <w:sdtEndPr/>
    <w:sdtContent>
      <w:p w:rsidR="001B7016" w:rsidRPr="00633D1B" w:rsidRDefault="001B7016" w:rsidP="00633D1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3D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D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3D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ED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33D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1D" w:rsidRDefault="00A9311D" w:rsidP="00633D1B">
      <w:pPr>
        <w:spacing w:after="0" w:line="240" w:lineRule="auto"/>
      </w:pPr>
      <w:r>
        <w:separator/>
      </w:r>
    </w:p>
  </w:footnote>
  <w:footnote w:type="continuationSeparator" w:id="0">
    <w:p w:rsidR="00A9311D" w:rsidRDefault="00A9311D" w:rsidP="0063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03D"/>
    <w:multiLevelType w:val="multilevel"/>
    <w:tmpl w:val="E0C0D1AE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BC86323"/>
    <w:multiLevelType w:val="hybridMultilevel"/>
    <w:tmpl w:val="47B67976"/>
    <w:lvl w:ilvl="0" w:tplc="11FE80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83513E"/>
    <w:multiLevelType w:val="hybridMultilevel"/>
    <w:tmpl w:val="D13EDBFE"/>
    <w:lvl w:ilvl="0" w:tplc="11FE807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2533E5"/>
    <w:multiLevelType w:val="multilevel"/>
    <w:tmpl w:val="E0C0D1AE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E1C6BCC"/>
    <w:multiLevelType w:val="multilevel"/>
    <w:tmpl w:val="E0C0D1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5BA39ED"/>
    <w:multiLevelType w:val="hybridMultilevel"/>
    <w:tmpl w:val="9D9C14CE"/>
    <w:lvl w:ilvl="0" w:tplc="B908F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520BE9"/>
    <w:multiLevelType w:val="multilevel"/>
    <w:tmpl w:val="E0C0D1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9A"/>
    <w:rsid w:val="000422CB"/>
    <w:rsid w:val="00044CEC"/>
    <w:rsid w:val="00050905"/>
    <w:rsid w:val="00076EE5"/>
    <w:rsid w:val="000A550F"/>
    <w:rsid w:val="000D2D32"/>
    <w:rsid w:val="00110771"/>
    <w:rsid w:val="00136351"/>
    <w:rsid w:val="00137B04"/>
    <w:rsid w:val="00143723"/>
    <w:rsid w:val="00146182"/>
    <w:rsid w:val="00166997"/>
    <w:rsid w:val="00181E19"/>
    <w:rsid w:val="0018768B"/>
    <w:rsid w:val="001B7016"/>
    <w:rsid w:val="001E3F3C"/>
    <w:rsid w:val="001F3B10"/>
    <w:rsid w:val="00214524"/>
    <w:rsid w:val="0022411D"/>
    <w:rsid w:val="00237ADC"/>
    <w:rsid w:val="002716CF"/>
    <w:rsid w:val="002749F7"/>
    <w:rsid w:val="002A49D2"/>
    <w:rsid w:val="002B2EC0"/>
    <w:rsid w:val="002B5DD7"/>
    <w:rsid w:val="002D4BBA"/>
    <w:rsid w:val="002F009A"/>
    <w:rsid w:val="002F742B"/>
    <w:rsid w:val="003205C8"/>
    <w:rsid w:val="003252D4"/>
    <w:rsid w:val="00331048"/>
    <w:rsid w:val="00341D1E"/>
    <w:rsid w:val="003A5C19"/>
    <w:rsid w:val="003C0423"/>
    <w:rsid w:val="003C6596"/>
    <w:rsid w:val="00433576"/>
    <w:rsid w:val="00452911"/>
    <w:rsid w:val="004740B2"/>
    <w:rsid w:val="00477CA1"/>
    <w:rsid w:val="00485CF1"/>
    <w:rsid w:val="004C049D"/>
    <w:rsid w:val="004E39EA"/>
    <w:rsid w:val="004E7560"/>
    <w:rsid w:val="004F43E0"/>
    <w:rsid w:val="00504255"/>
    <w:rsid w:val="00505BFE"/>
    <w:rsid w:val="0050751F"/>
    <w:rsid w:val="0051193D"/>
    <w:rsid w:val="00516E9F"/>
    <w:rsid w:val="0051744A"/>
    <w:rsid w:val="00537529"/>
    <w:rsid w:val="005430F7"/>
    <w:rsid w:val="005468CF"/>
    <w:rsid w:val="0056322F"/>
    <w:rsid w:val="00564BC1"/>
    <w:rsid w:val="0057419D"/>
    <w:rsid w:val="00593502"/>
    <w:rsid w:val="0059793C"/>
    <w:rsid w:val="005A4A6C"/>
    <w:rsid w:val="005A53AF"/>
    <w:rsid w:val="005A7331"/>
    <w:rsid w:val="005B5090"/>
    <w:rsid w:val="005C6524"/>
    <w:rsid w:val="005C7B35"/>
    <w:rsid w:val="00613821"/>
    <w:rsid w:val="006231C6"/>
    <w:rsid w:val="00632C43"/>
    <w:rsid w:val="00633D1B"/>
    <w:rsid w:val="006442F8"/>
    <w:rsid w:val="00665BDF"/>
    <w:rsid w:val="00680E64"/>
    <w:rsid w:val="00681322"/>
    <w:rsid w:val="0068504A"/>
    <w:rsid w:val="006A1CAC"/>
    <w:rsid w:val="006A57E8"/>
    <w:rsid w:val="006F2DAB"/>
    <w:rsid w:val="006F41EB"/>
    <w:rsid w:val="00713D97"/>
    <w:rsid w:val="0072107D"/>
    <w:rsid w:val="00726466"/>
    <w:rsid w:val="007304E1"/>
    <w:rsid w:val="00734730"/>
    <w:rsid w:val="00736424"/>
    <w:rsid w:val="00736E1C"/>
    <w:rsid w:val="00745A6B"/>
    <w:rsid w:val="0074605C"/>
    <w:rsid w:val="007575A0"/>
    <w:rsid w:val="0076268C"/>
    <w:rsid w:val="007A4F8A"/>
    <w:rsid w:val="007A6FCA"/>
    <w:rsid w:val="007C7DF3"/>
    <w:rsid w:val="007F137F"/>
    <w:rsid w:val="007F52EF"/>
    <w:rsid w:val="007F6C9D"/>
    <w:rsid w:val="00805D10"/>
    <w:rsid w:val="00827112"/>
    <w:rsid w:val="00855934"/>
    <w:rsid w:val="00866BB6"/>
    <w:rsid w:val="00876643"/>
    <w:rsid w:val="00884183"/>
    <w:rsid w:val="008B35E7"/>
    <w:rsid w:val="008B3AB1"/>
    <w:rsid w:val="008C04B1"/>
    <w:rsid w:val="008C7646"/>
    <w:rsid w:val="008D4993"/>
    <w:rsid w:val="008F1A67"/>
    <w:rsid w:val="00930F47"/>
    <w:rsid w:val="00947FE1"/>
    <w:rsid w:val="0096277B"/>
    <w:rsid w:val="0098290C"/>
    <w:rsid w:val="009905D1"/>
    <w:rsid w:val="009A3091"/>
    <w:rsid w:val="009B7994"/>
    <w:rsid w:val="009C60F0"/>
    <w:rsid w:val="009D0004"/>
    <w:rsid w:val="009D1B28"/>
    <w:rsid w:val="009D4D11"/>
    <w:rsid w:val="009F001B"/>
    <w:rsid w:val="009F4FA8"/>
    <w:rsid w:val="00A03363"/>
    <w:rsid w:val="00A06292"/>
    <w:rsid w:val="00A07626"/>
    <w:rsid w:val="00A458BB"/>
    <w:rsid w:val="00A55CB0"/>
    <w:rsid w:val="00A62217"/>
    <w:rsid w:val="00A6240B"/>
    <w:rsid w:val="00A65527"/>
    <w:rsid w:val="00A67CED"/>
    <w:rsid w:val="00A67EA9"/>
    <w:rsid w:val="00A85E13"/>
    <w:rsid w:val="00A9311D"/>
    <w:rsid w:val="00AA11DC"/>
    <w:rsid w:val="00AD1F9E"/>
    <w:rsid w:val="00AD6CE0"/>
    <w:rsid w:val="00B04C6A"/>
    <w:rsid w:val="00B5498F"/>
    <w:rsid w:val="00B87C5B"/>
    <w:rsid w:val="00B93826"/>
    <w:rsid w:val="00BA2098"/>
    <w:rsid w:val="00BA7B7F"/>
    <w:rsid w:val="00BB37A7"/>
    <w:rsid w:val="00BC3A29"/>
    <w:rsid w:val="00BD1650"/>
    <w:rsid w:val="00BE748A"/>
    <w:rsid w:val="00BF726F"/>
    <w:rsid w:val="00C03CDE"/>
    <w:rsid w:val="00C32A57"/>
    <w:rsid w:val="00C51ED8"/>
    <w:rsid w:val="00C551A1"/>
    <w:rsid w:val="00CA0959"/>
    <w:rsid w:val="00CA75C7"/>
    <w:rsid w:val="00CC3F75"/>
    <w:rsid w:val="00CD1B75"/>
    <w:rsid w:val="00CD2461"/>
    <w:rsid w:val="00CE05ED"/>
    <w:rsid w:val="00D05BCA"/>
    <w:rsid w:val="00D2039B"/>
    <w:rsid w:val="00D539C7"/>
    <w:rsid w:val="00D60F29"/>
    <w:rsid w:val="00D83CD9"/>
    <w:rsid w:val="00DC07E7"/>
    <w:rsid w:val="00DC41BE"/>
    <w:rsid w:val="00DD1AA0"/>
    <w:rsid w:val="00DF619B"/>
    <w:rsid w:val="00E17736"/>
    <w:rsid w:val="00E20F54"/>
    <w:rsid w:val="00E24368"/>
    <w:rsid w:val="00E502DC"/>
    <w:rsid w:val="00E510EA"/>
    <w:rsid w:val="00E6478C"/>
    <w:rsid w:val="00E77B1F"/>
    <w:rsid w:val="00EA1FD3"/>
    <w:rsid w:val="00EA25A3"/>
    <w:rsid w:val="00EA31AD"/>
    <w:rsid w:val="00F00E31"/>
    <w:rsid w:val="00F16F59"/>
    <w:rsid w:val="00F31C14"/>
    <w:rsid w:val="00F41D64"/>
    <w:rsid w:val="00F76BC5"/>
    <w:rsid w:val="00F84553"/>
    <w:rsid w:val="00F879F7"/>
    <w:rsid w:val="00F93225"/>
    <w:rsid w:val="00FA430C"/>
    <w:rsid w:val="00FC45DC"/>
    <w:rsid w:val="00FF2080"/>
    <w:rsid w:val="00FF209B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4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16F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D1B"/>
  </w:style>
  <w:style w:type="paragraph" w:styleId="a7">
    <w:name w:val="footer"/>
    <w:basedOn w:val="a"/>
    <w:link w:val="a8"/>
    <w:uiPriority w:val="99"/>
    <w:unhideWhenUsed/>
    <w:rsid w:val="0063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D1B"/>
  </w:style>
  <w:style w:type="character" w:styleId="a9">
    <w:name w:val="annotation reference"/>
    <w:basedOn w:val="a0"/>
    <w:uiPriority w:val="99"/>
    <w:semiHidden/>
    <w:unhideWhenUsed/>
    <w:rsid w:val="00C551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51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51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51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51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5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1A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B35E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semiHidden/>
    <w:unhideWhenUsed/>
    <w:rsid w:val="00564B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564BC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4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16F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D1B"/>
  </w:style>
  <w:style w:type="paragraph" w:styleId="a7">
    <w:name w:val="footer"/>
    <w:basedOn w:val="a"/>
    <w:link w:val="a8"/>
    <w:uiPriority w:val="99"/>
    <w:unhideWhenUsed/>
    <w:rsid w:val="0063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D1B"/>
  </w:style>
  <w:style w:type="character" w:styleId="a9">
    <w:name w:val="annotation reference"/>
    <w:basedOn w:val="a0"/>
    <w:uiPriority w:val="99"/>
    <w:semiHidden/>
    <w:unhideWhenUsed/>
    <w:rsid w:val="00C551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51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51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51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51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5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51A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B35E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semiHidden/>
    <w:unhideWhenUsed/>
    <w:rsid w:val="00564B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564BC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CD32-32EB-4C50-83B6-CB18225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9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</dc:creator>
  <cp:lastModifiedBy>Дмитрий Корзун</cp:lastModifiedBy>
  <cp:revision>136</cp:revision>
  <cp:lastPrinted>2018-11-21T08:14:00Z</cp:lastPrinted>
  <dcterms:created xsi:type="dcterms:W3CDTF">2018-04-24T11:15:00Z</dcterms:created>
  <dcterms:modified xsi:type="dcterms:W3CDTF">2019-10-30T09:04:00Z</dcterms:modified>
</cp:coreProperties>
</file>